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11/11/2020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 Clínica Symmetria Medicina Estética abre sus puertas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conocida esteticién Arantxa Carril abre la nueva Clínica Symmetria Medicina Estética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Después de muchos años trabajando en el sector de la estética, la conocida esteticién Arantxa Carril, ha decidido abrir una clínica líder en el mundo de la estética y la medicina estética avanzada . Esta nueva apertura supone un gran reto y un auténtico placer. Para Carril, esta clínica cuenta con la aparatología más avanzada en su campo.</w:t></w:r></w:p><w:p><w:pPr><w:ind w:left="-284" w:right="-427"/>	<w:jc w:val="both"/><w:rPr><w:rFonts/><w:color w:val="262626" w:themeColor="text1" w:themeTint="D9"/></w:rPr></w:pPr><w:r><w:t>TratamientosEn la clínica Symmetria Medicina Estética realizan todo tipo de tratamientos tanto faciales como corporales de última generación, siempre previo estudio y diagnóstico personalizado. Además, cuentan con tratamientos como el tratamiento facial de Plasma Rico en Plaquetas con el que pueden tratar de una forma muy precisa y con resultados excelentes la regeneración y rejuvenecimiento de la piel.</w:t></w:r></w:p><w:p><w:pPr><w:ind w:left="-284" w:right="-427"/>	<w:jc w:val="both"/><w:rPr><w:rFonts/><w:color w:val="262626" w:themeColor="text1" w:themeTint="D9"/></w:rPr></w:pPr><w:r><w:t>Otros servicios que incluyen son: Depilación láser, radioesclerosis, liftings, mesoterapia virtual, radiofrecuencia, cavitación, ondas de choque, maderoterapia, ultrasonidos, presoterapia, andulación, electrología, micropigmentación y microblanding, punta diamante, dermapen. etc.</w:t></w:r></w:p><w:p><w:pPr><w:ind w:left="-284" w:right="-427"/>	<w:jc w:val="both"/><w:rPr><w:rFonts/><w:color w:val="262626" w:themeColor="text1" w:themeTint="D9"/></w:rPr></w:pPr><w:r><w:t>Avances en el sector de la medicina estéticaEl sector de la medicina estética ha sufrido una revolución exponencial en los últimos años. Gracias a los avances, tanto a nivel cosmético como en aparatología y protocolos, ahora mismo los resultados son mucho más rápidos y mejores que hace años, mucho menos invasivos, con una menor duración del procedimiento y esto en el mundo actual es fundamental para que la gente pueda compatibilizar realizar tratamientos durante la semana y seguir con su frenética actividad habitual.</w:t></w:r></w:p><w:p><w:pPr><w:ind w:left="-284" w:right="-427"/>	<w:jc w:val="both"/><w:rPr><w:rFonts/><w:color w:val="262626" w:themeColor="text1" w:themeTint="D9"/></w:rPr></w:pPr><w:r><w:t>Protocolos de seguridad Covid-19Su compromiso es mejorar día a día para ofrecer lo mejor que tienen a cada uno de sus pacientes. En la Clínica Symmetria Estética Avanzada se ha elaborado un protocolo en el que se incluyen recomendaciones para preparar la clínica y garantizar la máxima seguridad a pacientes y personal.</w:t></w:r></w:p><w:p><w:pPr><w:ind w:left="-284" w:right="-427"/>	<w:jc w:val="both"/><w:rPr><w:rFonts/><w:color w:val="262626" w:themeColor="text1" w:themeTint="D9"/></w:rPr></w:pPr><w:r><w:t>Si se quiere reservar la primera cita, llamar al 944135399, vía whatsapp al 688698827.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Mad&Cor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675943952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https://www.notasdeprensa.es/la-clinica-symmetria-medicina-estetica-abre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Medicina Madrid Medicina alternativa Belleza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