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Europea de Industria, Tecnología e Innovación, será la encargada de certificar las empresas y profesionales excelentes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Asociación de PYMES y autónomos, realizará certificados de empresa profesional excelente europeo/a, con lo que las empresas y profesionales, podrán tener en su entrada o exterior la placa que les reconoce como 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una nueva forma de conocer a las empresas, tanto por parte de los proveedores, como, lo más importante, los clientes, porque claro, si una empresa tiene en su exterior una placa que indica que es una empresa excelente europea, los clientes tienen una garantía para poder comprar y así mismo los proveedores, también tienen una garantía para poder vender.</w:t>
            </w:r>
          </w:p>
          <w:p>
            <w:pPr>
              <w:ind w:left="-284" w:right="-427"/>
              <w:jc w:val="both"/>
              <w:rPr>
                <w:rFonts/>
                <w:color w:val="262626" w:themeColor="text1" w:themeTint="D9"/>
              </w:rPr>
            </w:pPr>
            <w:r>
              <w:t>La Asociación Europea de Industria, Tecnología e Innovación, también conocida por sus iniciales, ósea AEITI, es la encargada de certificar tanto a las empresas como a los profesionales liberales, certificación para cuál realizara exhaustivos análisis de la empresa o profesional que solicite la certificación, abriendo el correspondiente expediente de cada empresa o profesional, estas certificaciones serán anuales, por lo que tendrán que renovar cada año, esto se hace con el fin de que nadie crea que con una certificación ya tienen y cambien su forma de trabajar, sino que sepan que para mantener el beneficio de la certificación deben seguir trabajando duro.</w:t>
            </w:r>
          </w:p>
          <w:p>
            <w:pPr>
              <w:ind w:left="-284" w:right="-427"/>
              <w:jc w:val="both"/>
              <w:rPr>
                <w:rFonts/>
                <w:color w:val="262626" w:themeColor="text1" w:themeTint="D9"/>
              </w:rPr>
            </w:pPr>
            <w:r>
              <w:t>La primera entrega se realizará con bombo y platillo, en una cena de gala, con aperitivo, cena y al final barra libre, la presentación la realizará Pilar Carrizosa y se entregará a cada empresa o profesional, un certificado en cartulina de 350 gr. en Dina 3, donde figurara la certificación, como AEITI forma parte de la DESA, llevara el logo de la ONU como integrante de dicha organización, así mismo se entregara con la apostilla de La Haya, para ser reconocido por todos los países firmantes de tal tratado, el pack de productos que se le entregara, será el certificado indicado, una placa conmemorativa del evento, una chapa o placa exterior para poder poner en la puerta o la fachada de la empresa, así serán reconocidos por todos.</w:t>
            </w:r>
          </w:p>
          <w:p>
            <w:pPr>
              <w:ind w:left="-284" w:right="-427"/>
              <w:jc w:val="both"/>
              <w:rPr>
                <w:rFonts/>
                <w:color w:val="262626" w:themeColor="text1" w:themeTint="D9"/>
              </w:rPr>
            </w:pPr>
            <w:r>
              <w:t>Cada representante de empresa excelente o profesional excelente, tendrán la posibilidad de mostrar sus virtudes a través de un video de presentación que enviarán a la Asociación, también cuando recojan su certificado podrán hablar unos 3 minutos.</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Science, Technology Committee, participada por la Unión Europea y el Gobierno chino, en base al acuerdo de colaboración firmado en 2017.</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allí. Ha sido aceptado dentro de la base de datos de DESA, de la ONU. AEITI, tiene como presidente a D. Jordi Bentanachs y vicepresidenta a Dña. Rosa María Puentedura, reputados empresarios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C31F72"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https://www.notasdeprensa.es/la-asociacion-europea-de-industria-tecnologia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Marketing Sociedad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