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de seguros Reale en Sueca (Valencia) anuncia su oferta exclusiva para particulares y empresas y mejora su presencia avanzada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Ubicada en la Calle Castellón 22, la agencia de seguros Reale en Valencia ofrece una amplia gama de seguros diseñados para satisfacer todo tipo de necesidades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apertura, la Agencia de Seguros Reale en Sueca, Valencia, brinda asesoramiento personalizado y un firme compromiso de acompañar a sus asegurados en cada etapa, desde la contratación hasta la gestión de siniestros. Su equipo profesional se dedica a entender las necesidades específicas de cada cliente, ofreciendo productos adaptados y una atención cercana y comprometida, tanto a particulares como a profesionales. La agencia de seguros en Valencia destaca por su sencillez y transparencia en la oferta de productos, asegurando que cada póliza sea fácil de entender, sin letras pequeñas ni ambigüedades. La agencia se enorgullece de su experiencia y profesionalidad, respaldadas por casi 200 años de historia de Reale Mutua, una de las aseguradoras más antiguas y reconocidas de Europa.</w:t>
            </w:r>
          </w:p>
          <w:p>
            <w:pPr>
              <w:ind w:left="-284" w:right="-427"/>
              <w:jc w:val="both"/>
              <w:rPr>
                <w:rFonts/>
                <w:color w:val="262626" w:themeColor="text1" w:themeTint="D9"/>
              </w:rPr>
            </w:pPr>
            <w:r>
              <w:t>La Agencia de Seguros Reale en Sueca (Valencia) ofrece una amplia gama de seguros adaptados a diversas necesidades. Su oferta incluye pólizas para individuos, así como para PYMES y trabajadores autónomos. Entre los productos disponibles, destacan seguros de automóviles y motocicletas, que brindan la protección necesaria para los vehículos de sus clientes. También cuentan con seguros de hogar, que garantizan la seguridad de la vivienda y sus habitantes y, además, ofrecen coberturas para comunidades, seguros de vida que respaldan el bienestar de las familias y pólizas de salud que aseguran el acceso a servicios médicos. La agencia no se detiene ahí; también incluye seguros específicos para actividades como caza y pesca, así como pólizas para el fallecimiento. Para aquellos que se encuentran en el extranjero, ofrecen seguros para expatriados que garantizan la tranquilidad en un país diferente. La agencia también proporciona seguros de mascotas, para que los animales de compañía también estén protegidos. La agencia de seguros se posiciona como una opción integral para quienes buscan diversas coberturas adaptadas a su situación personal o profesional.</w:t>
            </w:r>
          </w:p>
          <w:p>
            <w:pPr>
              <w:ind w:left="-284" w:right="-427"/>
              <w:jc w:val="both"/>
              <w:rPr>
                <w:rFonts/>
                <w:color w:val="262626" w:themeColor="text1" w:themeTint="D9"/>
              </w:rPr>
            </w:pPr>
            <w:r>
              <w:t>Gracias a su experiencia en el ámbito de los seguros y a la optimización de su presencia avanzada, la agencia de seguros Reale en Sueca se ha posicionado como empresa líder en Valencia.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https://www.notasdeprensa.es/la-agencia-de-seguros-reale-en-sueca-valencia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Emprendedores Seguros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