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Koker Events: la firma de moda a la conquista del mundo de los eventos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Equilibrio entre elegancia, comodidad y tendencia. Una elección acertada con independencia del lugar y la hora. Fomentar el empleo entre mujeres de más de 45 años. Lydia Lozano, concursante de "Baila como puedas" de RTVE y ex presentadora de "Sálvame", inaugurará una tienda Koker, en Málaga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Koker, la firma toledana de moda femenina con presencia internacional desde hace 9 años, se lanza al mercado de las celebraciones con su primera colección Koker Events. Diseñada para la mujer actual que busca destacar con elegancia, comodidad y estilo en las ocasiones especiales, la colección presenta 18 modelos versátiles que se adaptan a cualquier evento para ser la invitada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Elegancia atemporal para eventos inolvidablesLa colección Koker Events encuentra el equilibrio perfecto entre las últimas tendencias y la atemporalidad, ofreciendo diseños favorecedores para todo tipo de figuras. Vestidos largos y cortos, monos, faldas y blusas componen una colección versátil que se adapta a cualquier tipo de celebración, desde bodas hasta fiestas de gala, siendo siempre una elección acertada con independencia del lugar y la 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Priscilla Ramírez, CEO de Koker, ha creado esta colección con mimo y atención al detalle: "Koker Events era una asignatura pendiente para cerrar el círculo y poder vestir a nuestras clientas en sus momentos más especiales", afirma Ramírez. "Los diseños son cómodos, elegantes y asequibles, para que las mujeres puedan disfrutar del evento sintiéndose seguras y radiantes".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 y solidaridad con un enfoque en la mujer realFiel a su compromiso con la diversidad, Koker apuesta por una plantilla mayoritariamente femenina de más de 45 años. "Queremos fomentar el empleo en este sector y que nuestras clientas se sientan identificadas con las mujeres que las atienden", explica Ramírez.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dependientas, con formación de personal shopper, ofrecen un servicio personalizado para ayudar a las clientas a encontrar el look perfecto.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Koker, confirma su expansión en EspañaLa marca inaugurará la primera de las cinco tiendas que tiene previsto abrir en España este 2024, inaugurando un nuevo local el jueves 21 a las 18:30 h en C/ Compañía 7 de la ciudad de Málaga; brindando así una nueva propuesta en moda de su colorida colección a la mujer malacitana. Koker, afianza su compromiso firme con la calidad y la diversidad corporal, consolidándose como una marca referente en el mundo de la moda femenina contemporánea.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evento acudirá como embajadora de la marca la ex colaboradora de "Sálvame"  y ahora concursante de "Baila como puedas".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Lydia Lozano, a quién podrán conocer los asistentes. Lydia hablará de su salida de "Sálvame" y de la nueva serie ¡Sálvese quién pueda!, el contenido más visto de Netflix, así como de su participación en el programa "Mañaneros" de Televisión Española junto a Jaime Cantizano y de su nuevo libro con contenido sobre la Casa Real, Cristina Onassis, reportajes secretos, cuernos y cotilleos.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KOKER es una firma española que ofrece moda femenina de calidad con un enfoque en las "combinaciones completas". Sus diseños, fabricados en España, Italia, Francia y Portugal, se adaptan a todo tipo de cuerpos y edades. La marca cuenta con una amplia red de puntos de venta en España y presencia internacional en 8 países. Koker continúa su expansión a través de tiendas físicas, franquicias y su plataforma online preparada para atender tanto al mercado nacional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cinco aperturas previstas este año, y un compromiso firme con la calidad y la diversidad corporal, Koker se consolida como una marca referente en el mundo de la moda femenina contemporánea.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del Val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KOKER /Director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607397172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https://www.notasdeprensa.es/koker-events-la-firma-de-moda-a-la-conquista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Marketing Madrid Andalucia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