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26/06/2024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KAYAK revela los diez destinos que más han bajado su precio este verano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Buenas noticias para los viajeros: el motor de búsqueda de viajes señala cuáles son los destinos que muestran la mayor caída de precios en KAYAK en comparación con el pasado verano y entre ellos se encuentra Osaka, el destino de mayor tendencia entre los españoles. Además, KAYAK revela los destinos más económicos y cuáles deben evitarse tanto dentro como fuera de Europa, si los viajeros no quieren dejarse la mitad del presupuesto en vuelos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unos busquen el descanso a orillas del mar, algunos en las brisas de la montaña y otros ansíen desempolvar sus plumíferos ligeros huyendo del calor a climas más fríos, siempre habrá una coincidencia más allá del tipo de viajero y el estilo de viaje, y es que ¿quién no busca que su viaje sea lo más asequible posible?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KAYAK, el buscador líder de viajes en el mundo, ha analizado en su informe Travel Check-In: Verano 2024, cuáles son los destinos que más han bajado su precio este verano, cuáles son los más asequibles y cuáles evitar para darle un respiro a la cartera.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diez destinos que más han bajado su precio este verano Sí, este verano hay gangas, y estas incluyen algunos destinos tan deseados como Osaka - el de mayor tendencia este verano entre los españoles -. Estos son los diez destinos regionales e internacionales que muestran la mayor caída de precio en KAYAK en comparación con el verano pasado.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Tanger, Marruecos: -15% (precio medio de vuelo ida y vuelta: 154€)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Estocolmo, Suecia: -12% (precio medio de vuelo ida y vuelta: 200€)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Osaka, Japón: -12% (precio medio de vuelo ida y vuelta: 984€)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Yakarta, Indonesia: -12% (precio medio de vuelo ida y vuelta: 866€)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Toronto, Canadá: -10% (precio medio de vuelo ida y vuelta: 666€)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Arusha, Tanzania: -9% (precio medio de vuelo ida y vuelta: 1.024€)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Pereira, Colombia: -8% (precio medio de vuelo ida y vuelta: 1.012€)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Manila, Filipinas: -7% (precio medio de vuelo ida y vuelta: 967€)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Guayaquil, Ecuador: -6% (precio medio de vuelo ida y vuelta: 1.023€)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Singapur, Singapur:  -6% (precio medio de vuelo ida y vuelta: 840€)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Pero, que no cunda el pánico, que si aun estos precios se le escapan a los viajeros del presupuesto, KAYAK revela cuáles son los más asequibles y cuáles deben evitar, tanto dentro como fuera de Europa.  Pasar un verano disfrutando de nuevas gastronomías, saliendo de la rutina y cambiando de cultura no está reñido con el ahorro.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Aciertos y desaciertos dentro de Europa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Destinos europeos más económicos en KAYAK.es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Porto, Portugal: 95€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Milán, Italia: 108€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Lisboa, Portugal: 123€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Ginebra, Suiza: 125€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Roma, Italia: 137€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Olbia, Italia: 146€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Basilea, Suiza: 150€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Londres, Inglaterra: 153€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Faro, Portugal: 156€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Venecia, Italia: 156€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Destinos europeos menos económicos en KAYAK.es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Reikiavik, Islandia: 378€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Estambul, Turquía: 355€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Cluj Napoca, Romania: 350€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Bucharest, Romania: 332€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Heraklion, Grecia: 323€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Thera, Grecia: 303€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Ponta Delgada, Portugal: 283€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Funchal, Portugal: 272€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Dubrovnik, Croacia: 267€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Helsinki, Finlandia: 266€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¿Más allá del viejo continente? Do’s and dont’s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Destinos internacionales más económicos en KAYAK.es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Marrakech, Marruecos: 126€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Tanger, Marruecos: 154€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Ereván, Armenia: 420€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Dakar, Senegal: 545€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Boston, EE.UU: 659€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Toronto, Canadá: 666€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Montreal, Canadá: 675€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Nueva Delhi, India: 691€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Nueva York, EE.UU: 701€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Chicago, EE.UU: 708 €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Destinos internacionales menos económicos en KAYAK.es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Cochabamba, Bolivia: 1.198€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Buenos Aires, Argentina: 1.164€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Denpasar, Indonesia: 1.144€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Asunción, Paraguay: 1.121€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Santa Cruz de la Sierra, Bolivia: 1.120€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San Pedro Sula, Honduras: 1.068€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Santiago, Chile: 1.052€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Quito, Ecuador: 1.046€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Hanoi, Vietnam: 1.043€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San Salvador, El Salvador: 1.042€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Tanto si el viajero opta por uno de los destinos "en rebajas", alguno de los más asequibles o uno muy específico que tenga entre ceja y ceja, pero aún le entran las dudas de si está obteniendo el mejor precio, KAYAK PriceCheck** lo verifica con solo subir una captura de pantalla - de cualquier sitio web - a la app de KAYAK.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###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*El informe Travel Check-in: verano de 2024 se basa en un análisis de las búsquedas efectuadas en KAYAK.es y marcas asociadas entre el 01/11/2023 y el 15/03/2024 para fechas de viaje entre el 15/06/2024 y el 15/09/2024. Los datos interanuales se basan en la comparación con los mismos períodos de búsqueda y viajes del año anterior.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las tarifas de los vuelos mencionados son precios medios ponderados para vuelos de ida y vuelta en clase turista este verano, y con salida desde cualquier punto de España salvo que se indique lo contrario. Los precios de los hoteles presentados son tarifas medias ponderadas por noche, y los precios de alquiler de coches indican las tarifas medias diarias ponderadas.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 las listas de destinos, es posible que se hayan excluido lugares en casos de no haber datos suficientes o de acuerdo con el aviso de viajes oficial en el momento en que se llevó a cabo el análisis de datos.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sobre la metodología, visitar la página web: https://www.kayak.es/c/travel-check-in-verano/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** KAYAK PriceCheck está disponible en todo el mundo para vuelos en la aplicación móvil KAYAK.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***Las imágenes proporcionadas por KAYAK solo pueden incluirse en contenidos relacionados con este comunicado de prensa.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Isabel Pazo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Gabinete de Prensa de KAYAK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628161504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https://www.notasdeprensa.es/kayak-revela-los-diez-destinos-que-mas-han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Viaje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