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Juanchi’s Burger, la franquicia de hamburguesas preferida por los americanos, amplía su expansión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reconocida y premiada enseña de restauración apuesta por una fuerte expansión en el territorio nacional de la mano de Tormo Franquicias Consulting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Juanchi’s Burger es ya todo un clásico en el continente americano, tras alcanzar la friolera de 15 locales abiertos en la ciudad de Caracas (Venezuela), inicia su internacionalización en Brooklyn, NY, y posteriormente en Miami, Fl. Hoy día es catalogada como la Hamburguesería #1 en aceptación en Brooklyn y # 2 en Miami, Fl. Juanchi’s Burger llega al mercado español en 2018 con un primer local en Madrid. A día de hoy, la enseña ya cuenta con 5 establecimiento en la capital, demostrando que han venido para quedarse.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central de Juanchi’s Burger anuncian una potente expansión en todo el territorio nacional junto a la consultora Tormo Franquicias, que augura grandes resultados para la marca dado su prestigio y experiencia acumulada, así como el éxito cosechado en los numerosos establecimientos con los que cuenta la enseña.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Sánchez, Responsable de Expansión de la marca en Tormo Franquicias Consulting afirma: “Juanchi’s Burger ofrece una gran oportunidad de inversión con un modelo ambicioso que apuesta por la expansión territorial, de fácil gestión y gran consumo, con una imagen potente y consolidada, que combina vanguardia y tradición gastronómica por tan sólo desde 60.000 €.”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valor diferencial de la enseña, respaldado por sus 35 años de experiencia, apuesta por una oferta gastronómica original y de calidad, basada en el concepto “Hecho a Mano”, con gran variedad de platos preparados con productos naturales, sin conservantes y saludables. Sus carnes, panes, salsas y batidos son de exclusivas recetas de Juanchi’s Burger.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busca a inversores, emprendedores y autónomos, con perspectivas de crecer a medio plazo y convertirse en multifranquiciados con dos o más unidades asociadas.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Juanchi’s Burger, ofrece a todos los franquiciados su know how, su central de compras y una amplia cartera de fieles consumidores que desean rememorar la experiencia de disfrutar de sus hamburguesas una y otra vez.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puede contactar con su departamento de expansión y atenderán sin compromiso su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https://www.notasdeprensa.es/juanchi-s-burger-la-franquicia-de-hamburguesas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Emprendedores Restauración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