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Ávila, el joven consultor SEO con un gran recorrido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adentrarse en este mundo que le interesaba tanto, empezó creando proyectos propios. Al principio no le funcionaron, pero con el tiempo, vio como todo es el esfuerzo invertido empezaba a dar sus frutos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Ávila es un consultor SEO en Valencia, que, a pesar de su corta edad, se está ganando un hueco entre los mejores de Valencia. Su amor por el mundo digital le viene casi de la cuna, ya que lleva creando páginas webs desde que era pequeño. Ahora bien, no tardó mucho en darse cuenta de que, sin visibilidad, las webs que creaba no servían para nada. Así, poco a poco fue investigando cómo hacer que su trabajo llegara cada vez a más gente y fue entonces cuando descubrió lo que era el SEO.</w:t>
            </w:r>
          </w:p>
          <w:p>
            <w:pPr>
              <w:ind w:left="-284" w:right="-427"/>
              <w:jc w:val="both"/>
              <w:rPr>
                <w:rFonts/>
                <w:color w:val="262626" w:themeColor="text1" w:themeTint="D9"/>
              </w:rPr>
            </w:pPr>
            <w:r>
              <w:t>Sabiendo de primera mano que el SEO era rentable, decidió empezar su carrera profesional como consultor. En el camino, se ha encontrado con muchas personas que, por puro desconocimiento, son reticentes a implementar estrategias de SEO en sus negocios, puesto que es una inversión considerable y el retorno económico no es inmediato, sino a largo plazo. No obstante, con su magnífico trabajo, Javier Ávila ha demostrado en numerosas ocasiones que invertir en SEO vale muchísimo la pena.</w:t>
            </w:r>
          </w:p>
          <w:p>
            <w:pPr>
              <w:ind w:left="-284" w:right="-427"/>
              <w:jc w:val="both"/>
              <w:rPr>
                <w:rFonts/>
                <w:color w:val="262626" w:themeColor="text1" w:themeTint="D9"/>
              </w:rPr>
            </w:pPr>
            <w:r>
              <w:t>De hecho, varios de sus clientes, a los que ayudó a crear su negocio online desde cero no hace demasiado tiempo, están consiguiendo actualmente una facturación anual de más de 1 millón de euros.</w:t>
            </w:r>
          </w:p>
          <w:p>
            <w:pPr>
              <w:ind w:left="-284" w:right="-427"/>
              <w:jc w:val="both"/>
              <w:rPr>
                <w:rFonts/>
                <w:color w:val="262626" w:themeColor="text1" w:themeTint="D9"/>
              </w:rPr>
            </w:pPr>
            <w:r>
              <w:t>Pero, si hay algo por lo que destaca Javier Ávila es por su metodología de trabajo. Es muy meticuloso y analiza hasta el más mínimo detalle del proyecto de sus clientes. Según él, esta es la única manera de crear una estrategia de SEO personalizada y lo suficientemente sólida para conseguir que el negocio crezca en el medio plazo y se convierta en líder de su sector en el largo plazo.</w:t>
            </w:r>
          </w:p>
          <w:p>
            <w:pPr>
              <w:ind w:left="-284" w:right="-427"/>
              <w:jc w:val="both"/>
              <w:rPr>
                <w:rFonts/>
                <w:color w:val="262626" w:themeColor="text1" w:themeTint="D9"/>
              </w:rPr>
            </w:pPr>
            <w:r>
              <w:t>Además, es consciente del esfuerzo que les supone a algunas empresas (sobre todo cuando están empezando) apartar dinero para invertir en SEO cada mes y, por eso, siempre busca la manera más rápida de generar el máximo retorno económico.</w:t>
            </w:r>
          </w:p>
          <w:p>
            <w:pPr>
              <w:ind w:left="-284" w:right="-427"/>
              <w:jc w:val="both"/>
              <w:rPr>
                <w:rFonts/>
                <w:color w:val="262626" w:themeColor="text1" w:themeTint="D9"/>
              </w:rPr>
            </w:pPr>
            <w:r>
              <w:t>Teniendo todo esto en cuenta, no nos cabe ninguna duda de que, detrás del prestigio que está ganando este joven consultor SEO, están su ilusión y sus valores. Su máxima prioridad es la plena satisfacción de sus clientes, por lo que se esfuerza día a día para conseguir que sus negocios despeguen, no hay mayor satisfacción para él.</w:t>
            </w:r>
          </w:p>
          <w:p>
            <w:pPr>
              <w:ind w:left="-284" w:right="-427"/>
              <w:jc w:val="both"/>
              <w:rPr>
                <w:rFonts/>
                <w:color w:val="262626" w:themeColor="text1" w:themeTint="D9"/>
              </w:rPr>
            </w:pPr>
            <w:r>
              <w:t>De hecho, celebra el éxito de cada una de las personas que deciden confiar en él como si fuera el suyo propio.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https://www.notasdeprensa.es/javier-avila-el-joven-consultor-seo-con-un_1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