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28/05/2024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James Hill, nuevo Chief Commercial Officer de EXTE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Hill se une a la compañía adtech con el objetivo de liderar su expansión estratégica en Europa y otros mercados clave. Hill cuenta con más de dos décadas de experiencia en el sector de la publicidad y se une a EXTE tras su paso por Teads, donde ocupó varios cargos directivos durante 12 años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EXTE, el punto de encuentro entre medios, tecnología y creatividad, ha anunciado el nombramiento de James Hill como nuevo Director Comercial Global (CCO) de la compañía. En este rol fundamental, Hill liderará los esfuerzos comerciales de EXTE, impulsando el crecimiento y la innovación en mercados clave.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CCO, se encargará de dirigir todas las operaciones europeas fuera de Iberia y de supervisar a los directores nacionales para garantizar la excelencia operativa en toda la región. Además, liderará las negociaciones a escala europea y paneuropea con agencias y clientes, fomentando alianzas sólidas e impulsando el crecimiento de la compañía. Sus responsabilidades también incluyen negociaciones estratégicas en América, EMEA y la expansión a nuevos mercados. Igualmente, Hill supervisará de cerca los objetivos de crecimiento de la empresa en el mercado británico, desarrollando estrategias para maximizar la penetración en 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"Estoy encantado de unirme a EXTE en un momento tan emocionante para la empresa. A medida que los anunciantes y las agencias aumentan su exigencia y buscan el equilibrio perfecto entre creatividad, contenido y contexto, la gama de soluciones de EXTE, que incluye su estudio creativo de primer nivel y sus capacidades propias de segmentación contextual mediante IA, es la perfecta intersección de estos tres ejes. La capacidad única de EXTE para entrelazarlos y generar un engagement significativo supone un verdadero cambio en el mercado.  Todo esto, combinado con su crecimiento a nivel internacional, significa que EXTE está perfectamente preparada para revitalizar el ecosistema de la publicidad display" afirma James Hill, CCO de EXTE.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Hill cuenta con más de dos décadas de experiencia en el sector de la publicidad y se une a EXTE tras su paso por Teads, donde ocupó varios cargos directivos durante 12 años, incluyendo el de vicepresidente senior de Comercio y Asociaciones para la región EMEA. Anteriormente, fue Director Comercial en la plataforma global de influencers sociales The 7th Chamber y Jefe de Ventas en la empresa de venta de publicidad digital AD2ONE, donde lideró el crecimiento de su división de eBay.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"Estamos encantados de dar la bienvenida a James como nuevo Director Comercial. Su amplio conocimiento de la industria y su visión estratégica desempeñarán un papel fundamental en la aceleración de la expansión global de EXTE y en la consolidación de una posición como líder en el panorama de la publicidad digital. El nombramiento de James subraya el compromiso de EXTE de fomentar el mejor talento e impulsar un crecimiento empresarial sostenido. Con su liderazgo, EXTE está preparada para emprender un nuevo camino de innovación y éxito en un mercado digital en constante evolución" señala Fernando García, CEO de EXTE.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EXTE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EXTE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+34674856294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https://www.notasdeprensa.es/james-hill-nuevo-chief-commercial-officer-de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Marketing Madrid Nombramientos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