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20/08/2013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Isabel Ballestero estrena blog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escritora y pintora valenciana Isabel Ballestero ha abierto su blog personal donde comparte sus creaciones e historias personales.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Ballestero es una artista valenciana consolidada, que ha dedicado su vida al arte: sus más de 5 libros y 50 pinturas demuestran que ha dado su vida tanto a la escritura como a la pintura. En esta ocasión ha decidido apostar por un medio de promoción nuevo para ella: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blog la propia Isabel nos explica el origen de sus inspiraciones y de sus creaciones, así como sus aficiones. El blog cuenta con contenidos para toda la familia y es muy ameno de leer, y éste mismo será la plataforma a utilizar para anunciar la publicación de su próxima novela.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el blog: http://isabelballestero.blogspot.com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Ballestero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https://www.notasdeprensa.es/isabel-ballestero-estrena-blog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