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Taipei, Taiwán el 17/02/2022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Innovadora plataforma de aprendizaje online obtiene 15.5M USD en financiación de Serie 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financiación acentuará la ya rápida expansión internacional y el desarrollo avanzado de la plataforma en su misión de enlazar profesores y estudiantes en todo el mundo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AmazingTalker, una plataforma global con base en Taiwán diseñada para ayudar a estudiantes a encontrar profesores particulares, de idiomas y otras materias como matemáticas, ingeniería o guitarra, ha recibido 15.5 millones de USD en financiamiento de Series A. La ronda fue liderada por CDIB Capita, con la participación de JAFCO Asia y Global 500.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hace 5 años, AmazingTalker ha obtenido un crecimiento en los ingresos cercano al 500 por ciento, con el 60 por ciento de los ingresos provenientes del exterior. A día de hoy cuentan con 8,000 profesores y 1.1 millones de usuarios registrados, y más de 5.5 millones reservas de cursos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Nacida en 2017, AmazingTalker ha hecho fácil aprender mediante la tecnología. Usa algoritmos para hacer match entre estudiantes y profesores de manera precisa y eficiente en pocos segundos en base a las necesidades y presupuesto de los estudiantes. Provee un ambiente de aprendizaje sencillo y seguro para profesores y estudiantes. Los estudiantes pueden hablar directamente con profesores potenciales y explicarles sus objetivos, sin necesidad de tener un contrato u obligación de pagos a largo plazo, lo que hace que sea muy rápido y sin riesgo para los estudiantes.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el punto de vista de los profesores, la plataforma incrementa enormemente su visibilidad y les da acceso a cientos de potenciales estudiantes. La misión de esta marca es que el profesor pueda ganar lo máximo posible en base a su experiencia y cualidades, dándole libertad al profesor de escoger su propia tarifa. También ofrece entrenamientos y ratios de mejora en base al análisis objetivo de datos para que los profesores puedan mejorar continuamente su calidad de enseñanza.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AmazingTalker planea usar su reciente financiación para hacer crecer más su negocio en Asia, Europa y América. Actualmente ya sirve a más de 190 países en Europa, América y Asia. También usará fondos para contratar más talento internacional, e incrementar el número de usuarios globales.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"Nuestro objetivo es convertirnos en la plataforma de enseñanza online más grande del mundo", comentó Abner Chao, Co-fundador y CEO de AmazingTalker. "La inyección de 15.5 millones nos ayudará a desarrollar más el producto que hacemos. Estamos expandiendo nuestros servicios para dar materias más allá de los idiomas, y estamos reclutando a profesionales de primer nivel en nuevos campos. Tenemos muchas ganas de ayudar a personas expertas que desean trabajar remoto a ganar lo máximo posible, y a seguir mejorando la experiencia de todos nuestros usuarios".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día de hoy, AmazinTalker ha recibido más de 15.5 millones en fondos de inversores incluyendo CDIB Capital, JAFCBO Asia, Fortune Global 500 y SparkLabs Taipei.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apetito global por aprender sigue creciendo. Según datos de UNESCO, 470 millionones de personas buscarán educación avanzada en los próximos 15 años, una figura mucho mayor a la capacidad actual de universidades y que obligará a usar maneras alternativas de aprender. En 2026, el mercado global en e-learning (educación online) será el doble que en 2019, rondando los  $400,000 millones según Statista.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AmazingTalkerPlataforma global de aprendizaje online que permite a la gente optimizar sus vidas a través del conocimiento compartido. AmazingTalker ya ha avanzado en tres continentes incluyendo Europa, USA y Asia, y tiene más de 1 millón de usuarios, ayudando a profesores a monetizar sus habilidades sin limitaciones, y empoderando a los usuarios a encontrar la mejor manera de aprender.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Hazel Kao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+886-918-425-858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https://www.notasdeprensa.es/innovadora-plataforma-de-aprendizaje-online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Finanzas Hardware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