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Inforpress abre oficina en Chile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apertura se suma a las oficinas de Brasil, Colombia y Peru</w:t>
            </w:r>
          </w:p>
          <w:p>
            <w:pPr>
              <w:ind w:left="-284" w:right="-427"/>
              <w:jc w:val="both"/>
              <w:rPr>
                <w:rFonts/>
                <w:color w:val="262626" w:themeColor="text1" w:themeTint="D9"/>
              </w:rPr>
            </w:pPr>
            <w:r>
              <w:t>Inforpress ha dado un nuevo paso en su proceso de expansión y consolidación en Latinoamérica con la apertura de oficinas en Chile, uno de los países más dinámicos de la región andina. La sede de Inforpress en Santiago está ubicada en el distrito de Las Condes, sin duda uno de los principales ejes comerciales, financieros y turísticos de la capital chilena.</w:t>
            </w:r>
          </w:p>
          <w:p>
            <w:pPr>
              <w:ind w:left="-284" w:right="-427"/>
              <w:jc w:val="both"/>
              <w:rPr>
                <w:rFonts/>
                <w:color w:val="262626" w:themeColor="text1" w:themeTint="D9"/>
              </w:rPr>
            </w:pPr>
            <w:r>
              <w:t>El equipo de Inforpress en Chile está liderado por Cristina Legares y Javier Ureta. Licenciada en Administración y Dirección y Empresas en el IAE Business School de Buenos Aires, Cristina Legares ha desarrollado una dilatada carrera internacional en el sector de la comunicación, con puestos de responsabilidad en empresas chilenas, españolas y argentinas. Por su parte, Javier Ureta es licenciado en Comunicación Social y diplomado en Comunicación Institucional por la Universidad de los Andes. Su trayectoria profesional ha transcurrido hasta ahora en Chile, tanto en el sector de la consultoría como en el de las instituciones públicas. Durante los últimos cuatro años ha desempeñado funciones en el área de Comunicación del Gobierno chileno.</w:t>
            </w:r>
          </w:p>
          <w:p>
            <w:pPr>
              <w:ind w:left="-284" w:right="-427"/>
              <w:jc w:val="both"/>
              <w:rPr>
                <w:rFonts/>
                <w:color w:val="262626" w:themeColor="text1" w:themeTint="D9"/>
              </w:rPr>
            </w:pPr>
            <w:r>
              <w:t>Con la inauguración de oficinas en Santiago, Inforpress amplía su cobertura a un país clave para muchas empresas españolas y latinoamericanas. Además de ser un importante receptor de inversión extranjera, cada vez son más las empresas chilenas que están ampliando su presencia en la zona, fundamentalmente en países como Perú, Brasil y Colombia, en los que Inforpress también tiene oficinas propias.  “Los años 2014 y 2015 van a ser cruciales en nuestra estrategia de expansión latinoamericana, como respuesta a un fenómeno evidente, como es el hecho de que las compañías cada vez diseñen más sus estrategias de comunicación por lenguas y no por naciones. En ese sentido, no podíamos pasar por alto la creciente importancia del mercado chileno”, ha afirmado Núria Vilanova, presidenta de Inforpress.</w:t>
            </w:r>
          </w:p>
          <w:p>
            <w:pPr>
              <w:ind w:left="-284" w:right="-427"/>
              <w:jc w:val="both"/>
              <w:rPr>
                <w:rFonts/>
                <w:color w:val="262626" w:themeColor="text1" w:themeTint="D9"/>
              </w:rPr>
            </w:pPr>
            <w:r>
              <w:t>The post Inforpress abre oficina en Chile appeared first on Inforpress.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https://www.notasdeprensa.es/inforpress-abre-oficina-en-chile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