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23/10/2014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Indra presentará en Estocolmo su simulador avanzado de ciberseguridad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Indra acude al evento de Ciberseguridad y Privacidad (CySeP) que KTH Royal Institute of Technology de Estocolmo organiza entre el 27 y el 31 de octubre para presentar su nuevo simulador avanzado de entrenamiento en ciberseguridad.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compañía pondrá a prueba en este foro las habilidades de un grupo de más de 50 personas que deberán llevar a cabo, de forma individualizada, el análisis forense informático de un sistema sobre el cual se ha realizado previamente un ciberataque.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primera edición de este evento destaca por reunir a algunos de los expertos internacionales en ciberseguridad con más prestigio, tanto del ámbito universitario como de la empresa privada.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objetivo del foro es analizar a través de ponencias, ejercicios y demostraciones  cómo se pueden transferir a las empresas y a los ciudadanos las tecnologías y técnicas disponibles en el ámbito de la enseñanza y la investigación para mejorar la seguridad de las organizaciones y garantizar la privacidad, integridad y confidencialidad de la información.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este marco, el experto en ciberseguridad de Indra Jorge López Hernández-Ardieta y el profesor Jose María de Fuentes de la Universidad Carlos III de Madrid darán una charla introductoria al análisis forense informático.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Posteriormente plantearán a los asistentes un ejercicio práctico. Más de 50 expertos y estudiantes se conectarán en remoto desde Estocolmo al simulador ubicado en el Centro de Operaciones de Ciberseguridad (i-CSOC) de Indra en Madrid para resolver un ejercicio de análisis forense informático y, en la medida de lo posible, atribuir el origen y autoría del ataque.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ello, cada uno de los participantes contará con un espacio de trabajo individual en el simulador desde el que podrá llevar a cabo todas las acciones necesarias para analizar la red atacada, recuperar las evidencias que sustenten su hipótesis, y generar el informe forense correspondiente. Esta tarea resulta clave para identificar las vulnerabilidades que han permitido a un atacante comprometer un sistema y evitar nuevas violaciones de 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Durante el ejercicio, el simulador monitorizará de forma automática a los participantes, ofreciéndoles consejos y pistas en aquellos casos en que sea necesario. Asimismo, el simulador evaluará la actuación realizada por cada uno de ellos, permitiéndoles conocer a la terminación del ejercicio y de forma pormenorizada su puntuación y aspectos de mejora.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este evento, la compañía pondrá a prueba ante una exigente audiencia la primera versión de su simulador de ciberseguridad, un desarrollo de I+D en el que ha invertido tres años de trabajo y que es el único sistema de estas características que existe en 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solución ha sido diseñada para abordar el entrenamiento efectivo de fuerzas y cuerpos de seguridad y personal técnico de administraciones públicas y empresas. Permite la capacitación y adiestramiento en técnicas y tácticas de prevención, defensa y recuperación ante ciberataques, adaptados al nivel del alumno y el contexto operacional donde éste se desenvolverá en la realidad. También posibilita el entrenamiento de personal civil y militar que deba desarrollar actividades de hacking ético o ciberoperaciones.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Expertos en Ciberseguridad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Indra ofrece desde su centro de operaciones de ciberseguridad i-CSOC servicios de protección de redes y datos a empresas, organizaciones e instituciones 24x7x365.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Entre los servicios que ofrece en este ámbito figuran la consultoría de seguridad, el desarrollo y/o implantación de arquitecturas y tecnologías, su operación y explotación, el control y auditoría y la formación del personal. El objetivo final es minimizar las vulnerabilidades de sistemas TIC y Sistemas de Control Industrial, proteger la información de la empresa u organización y asegurar la continuidad del negocio o servicio.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compañía tecnológica cubre la protección de infraestructuras, el aseguramiento de la identidad, la confidencialidad de la información, protege y garantiza operaciones en redes, e implanta modelos de gestión de la seguridad y riesgo. Entre sus clientes figuran algunas de las principales entidades financieras, grandes empresas del sector energía y utilities, administraciones públicas y cuerpos y fuerzas de 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Indra, presidida por Javier Monzón, es la multinacional de consultoría y tecnología nº1 en España y una de las principales de Europa y Latinoamérica. La innovación es la base de su negocio y sostenibilidad, habiendo dedicado más de 570 M€ a I+D+i en los últimos tres años, cifra que la sitúa entre las primeras compañías europeas de su sector por inversión. Con unas ventas aproximadas a los 3.000 M€, el 61% de los ingresos proceden del mercado internacional. Cuenta con 43.000 profesionales y con clientes en 138 países.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Más información CySeP: https://people.kth.se/~papadim/cysep/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Indra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https://www.notasdeprensa.es/indra-presentara-en-estocolmo-su-simulador_1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E-Commerce Ciberseguridad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