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Iker Casillas, embajador de marca de El Capote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lanza su nueva colección y conmemora sus 14 años en el mercado. El CAPOTE es más que una marca de moda, es un símbolo de la marca España. Representa la pasión, la creatividad y la elegancia que caracterizan al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CAPOTE, la marca de moda española, cumple 14 años y lo celebra con IKER CASILLAS como embajador de marca. Casillas es uno de los mejores guardametas del mundo, ha dejado huella tanto en la selección española (Campeón del Mundo y de la Eurocopa en dos ocasiones) como en su club, el Real Madrid (con 3 Champions y 5 ligas, entre otros logros).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Carolina López y Rafael Dona, CEO´s y fundadores de El Capote afirman que "Iker Casillas es un icono que trasciende lo meramente futbolístico o deportivo. Querido por todos, dentro y fuera de nuestras fronteras, representa valores como la fortaleza, el sacrificio, la profesionalidad, la resiliencia, la superación y el compromiso. En definitiva, su fichaje es un gran acierto que queremos compartir con todos nuestros seguidores de El CAPOTE".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SS/2024, incluye polos de máxima calidad, camisas de lino, bañadores de secado rápido, saharianas y pantalones. Además, los mocasines y el calzado están hechos por artesanos de la piel en Elda y Ubrique. "Esta colección se siente como un ‘guante’ en las manos de Iker Casillas", aseguran desde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El CAPOTE e Iker Casillas no solo resalta la excelencia en la moda y el estilo, sino que también refuerza la identidad española de la compañía. El CAPOTE se convierte en un verdadero embajador de la marca España, demostrando que la calidad, la autenticidad y el compromiso son valores que trascienden fronteras.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CAPOTEEl CAPOTE es una prestigiosa marca de moda española que celebra su 14º aniversario. Sus fundadores, Rafael Dona y Carolina López, han creado una marca que combina pasión, creatividad y elegancia. El CAPOTE es un símbolo de la marca España. Representa la pasión, la creatividad y la elegancia que caracterizan a nuestro país. En cada rincón del mundo, El CAPOTE lleva consigo la esencia de España y la hace brillar con orgullo. www.poloselcapote.com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Capote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Capote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916226284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https://www.notasdeprensa.es/iker-casillas-embajador-de-marca-de-el-capote_1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Fútbol Marketing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