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III Concurso Fotografía ESIC Alumni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ESIC Zaragoza organizó el pasado mes de noviembre el III Concurso de Fotografía ESIC Alumni.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 Zaragoza organizó el pasado mes de noviembre el III Concurso de Fotografía ESIC Alumni.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concurso fue dirigido a sus antiguos alumnos, alumnos actuales, profesores y empleados de ESIC bajo el lema “Momentos”.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Contamos con la participación de 30 alumnos y un total de 58 fotografías de diferentes estilos y perspectivas.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 fue formado por Carlos Moncín, que es asesor de imagen y fotógrafo oficial de Presidencia de la Diputación General de Aragón, Sara Dobarro, profesora experta en comunicación de Esic y Jorge Fuembuena, antiguo alumno de la escuela y uno de los fotógrafos jóvenes aragoneses con más proyección en el  mundo, ganador de varios y relevantes premios y un gran erudito en materia de fotografía.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miembros del jurado destacaron una evolución muy significativa respecto a la calidad de las fotografías que cada año va en aumento, haciendo sus deliberaciones cada vez más complicadas.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Pasaron el primer corte 12 fotos y para la selección final hubo momentos de intenso debate que finalizó en votaciones. Al final solo cuatro trabajos han podido ser reconocidos con premio.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Primer premio: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Momentos tiernos, paisajes salvajes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Sebastián Scarafía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Antiguo Alumno GESCO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Segundo premio: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lo que importa es el corazón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Rogelio Chung Loo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Alumno 3º GRADO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Accésit 1: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Óscar Guerrero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Antiguo Alumno Executive MBA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Accésit 2: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D. Alberto Ortega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Antiguo Alumno Executive MBA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pasado miércoles 4 de diciembre en el tradicional Vino de Navidad de la escuela se entregaron los premios y se expusieron las fotos presentadas en el salón del Hotel Palafox.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https://www.notasdeprensa.es/iii-concurso-fotografia-esic-alumni_1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