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II Edición Evento Emigrar y Emprender es posible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Borja Girón, Pedro Rojas, Claudio Inácio, Esmeralda Díaz- Aroca, Verónica Sosa ponentes y colaboración de Chema Nieto dirige y presenta Emprende Madrid de Onda Madrid. Open Talk alojará a más de 100 emprendedores y empresas el 31 de mayo en Madrid. Emprender es duro y si se le suma abandonar el país, la cosa se complica. Emigrar y Emprender es posible, un evento anual, en 2017 se hizo la I edición, generó gran expectación y éxito. Dirigido a todos los emprendedores extranjeros y nacionales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registrar la asistencia y ver todo el programa se puede entrar en www.emigraryemprender.es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Rub Díaz M. https://rubdiaz.com/ es la organizadora del mismo, CEO y fundadora también de https://extranjeriadospuntocero.com/ y https://tobeemprendedor.com/.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Rub emprendedora nata, venezolana, emigró España, después a Reino Unido y ahora vive y organiza el evento desde Holanda, con lo que Emigrar y Emprender lo lleva en las venas.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está dirigido a todos los emprendedores extranjeros y nacionales, siendo su valor diferenciador unir en un mismo lugar a todos estos emprendedores con empresas y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 Talk acoge la II edición de Emigrar y Emprender es posible en el que se encontrarán como valor añadido ponencias con reconocidos expertos locales y emigrantes afincados en España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Girón: Consultor Seo y Marketing DigitaL, Col. Emprende TVE.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Verónica Sosa: Speaker Internacional, Fundadora de Business Fit Magazine.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Cláudio Inácio: influencer Digital, Especialista en Estrategia de Marca Personal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Esmeralda Díaz- Aroca, Branding, Redes Sociales e Innovación. Col. Emprende TVE.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Rojas, Profesor de MBA, consultor y autor de libros de social media marketing, community management, recursos humanos y reclutamiento 2.0.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Contarán con la intervención estelar de Chema Nieto, director y presentador del programa Emprende Madrid de Onda Madrid.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Habrá un tiempo destinado para tomar un café, hacer Networking y también asistir al Taller Digital a cargo de Daniela Páez: Digital Strategic, Fundadora de @Venezolana_en_espana, Social Media, SEO, SEM, Blogging.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del evento:¿Qué? II edición Emigrar y Emprender es posible.¿Cuándo? 31 de mayo.¿Dónde? Open Talk. Calle Francisco Ricci, 11,28015 Madrid¿Hora? 9:00h a 13:30h.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y consultar el programa completo,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Álvarez Pagán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 Tips Para Emprender. Radio Inter.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https://www.notasdeprensa.es/ii-edicion-evento-emigrar-y-emprender-es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Madrid Emprendedores Eventos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