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46000, Valencia el 17/07/2013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 llegado Red Freak Fighter.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Red Freak Fighter se trata del primer y más excitante mediometraje de artes marciales rodado en España.
Entretener con una historia divertida y original ha sido siempre el objetivo de esta producción, que gracias a una narración dinámica y a unos personajes únicos no permite en ningún momento al espectador despegar sus ojos de la pantalla.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Combinando acción y humor, un equipo de más de 40 personas entre las que se encuentran especialistas de cine y expertos de artes marciales, han creado una historia protagonizada por un simpático y valeroso personaje que "lucha contra los malvados e intenta salvar a su amiga Paloma" y al que todo el mundo llama Red Freak Fighter.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plano cuidado, un ritmo dinámico y una interpretación intensa han sido la clave del éxito en esta ambiciosa producción, en la que el hacer algo de calidad, pero entretenido, original y divertido al mismo tiempo, era siempre lo más importante.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ajustado presupuesto ha sido un perfecto estímulo para que se llevarán a cabo originales y únicas campañas de promoción y marketing. De esta manera se ha podido ver al RFF desde salvando comercios y tiendas de comida rápida en la ciudad de Valencia hasta bailando en la plaza del ayuntamiento.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coreografías y escenas de acción han sido perfectamente coreografiadas por expertos marciales y especialistas. Peleas en parques, azoteas, persecuciones. En RFF disfrutaremos de divertidas y dinámicas escenas de acción al más puro estilo Hong Kong.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Podemos visitar la web www.redfreakfighter.com en la que encontraremos todo el material de RFF que queramos; videos del Making of, curiosidades, trailers, festivales, entrevistas a los actores principales… incluso podremos ver al RFF captado por las cámaras de seguridad luchando contra los malvados.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protagonista y director de esta divertida historia ha sido el joven cineasta y artista marcial de Valencia Alberto Barbera.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RFF será estrenado el día 19 de julio a las 17.30 en el IVAM de Valencia y el 20 a las 22.30 en la Rambleta. Allí contaremos con la presencia de gran parte del equipo y de los actores más destacados del film.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Making Of.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Oficial.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Vs Malvados.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Director y Protagonista.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Barberá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+34 620 54 6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https://www.notasdeprensa.es/ha-llegado-red-freak-fighter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Cine Artes Visuales Televisión y Radio Valencia Cómics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