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Adaix.com el 04/03/2009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Adaix ofrece un nuevo concepto de franquicia.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Adaix ofrece un nuevo concepto de franquicia muy interesante para todas personas que deseen desarrollar un negocio rentable 4 actividades complementarias, sin màs gastos fijos.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Adaix ofrece un nuevo concepto de  franquicia muy interesante para todas personas que deseen desarrollar un negocio  rentable 4 actividades complementarias, sin más gastos fijos, aprovechando las  sinergias entre si, (inmobiliaria, financiera, administración de fincas y  seguros).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Adaix Inmobiliaria, es líder en Internet con su  portal inmobiliario www.adaix.com y ofrece a sus franquiciados el  mejor sistema de promoción y venta de inmuebles a través de Internet, inclusive  disponen de una cartera de venta de inmuebles procedentes de la ejecución de  hipotecas y embargos de las entidades bancarias.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Adaix Seguros, multi-tarificación y  contratación online entre mas de 30 compañías de seguros, siempre el mejor  precio gracias a la multi-tarifa ofrecida por el  sistema.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Adaix Finance con el apoyo de www.adaixfinance.com ofrece financiación  (refinanciación de deudas, hipotecas, prestamos personales, etc...) a todos los  clientes directos y procedentes del sistema inmobiliario.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Adaix Administración de fincas, un sistema fácil de gestión  sin complicaciones, la labor del franquiciado es la de realizar la captación de  mas comunidades y la de la reunión anual, mientras que la central se encarga de  la gestión de recibos e impagados, resolución de problemas y atención al publico  a través de su numero 902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 los ingredientes del éxito para ofrecer a sus franquiciados la lleve hacia el  futuro, pueden beneficiarse de este sistema nuevos emprendedores u oficinas ya  establecidas que deseen volver a ser competitivas en un sector cada vez mas  profesional.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Rafael Matas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Brand-Tech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902110662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https://www.notasdeprensa.es/grupo-adaix-ofrece-un-nuevo-concepto-de-franquicia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