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 éxito en la inauguración del Autocine Madrid con su espectacular nuevo espacio estilo Miami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Autocine Madrid vivió, el pasado martes 14 de mayo, un evento inolvidable con la gran inauguración de su nuevo espacio inspirado en Miami. Desde el 15 de mayo, este oasis urbano ya está abierto al público para disfrutar de una experiencia veraniega que evoca las cálidas playas de Florida. Bajo el liderazgo de Tamara Istambul y Cristina Porta, Autocine Madrid continúa reinventándose y consolidándose como un referente en el sector del ocio y entretenimiento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su creación en 2017, Autocine de Madrid, fundado por Tamara Istambul y Cristina Porta, se ha convertido en un referente indiscutible del entretenimiento al aire libre en España. Su más reciente éxito, la renovación del nuevo espacio inspirado en Miami, ha reafirmado su capacidad para innovar y atraer a un público diverso y entusiasta, alcanzando logros impresionantes en términos de ventas, capacidad de aforo y satisfacción del público.</w:t>
            </w:r>
          </w:p>
          <w:p>
            <w:pPr>
              <w:ind w:left="-284" w:right="-427"/>
              <w:jc w:val="both"/>
              <w:rPr>
                <w:rFonts/>
                <w:color w:val="262626" w:themeColor="text1" w:themeTint="D9"/>
              </w:rPr>
            </w:pPr>
            <w:r>
              <w:t>Tamara Istambul y Cristina Porta, con su pasión y visión, han transformado una idea en una realidad exitosa. Desde los inicios del Autocine Madrid, el enfoque ha sido ofrecer experiencias únicas que combinan cine, gastronomía y entretenimiento en un ambiente retro y elegante. Este enfoque ha sido clave para su éxito continuo y su capacidad de adaptarse a las demandas cambiantes del mercado.</w:t>
            </w:r>
          </w:p>
          <w:p>
            <w:pPr>
              <w:ind w:left="-284" w:right="-427"/>
              <w:jc w:val="both"/>
              <w:rPr>
                <w:rFonts/>
                <w:color w:val="262626" w:themeColor="text1" w:themeTint="D9"/>
              </w:rPr>
            </w:pPr>
            <w:r>
              <w:t>"Desde el primer día, el objetivo ha sido crear un espacio donde las personas puedan disfrutar de una experiencia única y memorable. Autocine Madrid ha crecido y se ha convertido en un punto de referencia para el entretenimiento en la ciudad. El éxito de esta renovación, estilo Miami, confirma que Autocine va en el camino correcto", comenta Tamara Istambul.</w:t>
            </w:r>
          </w:p>
          <w:p>
            <w:pPr>
              <w:ind w:left="-284" w:right="-427"/>
              <w:jc w:val="both"/>
              <w:rPr>
                <w:rFonts/>
                <w:color w:val="262626" w:themeColor="text1" w:themeTint="D9"/>
              </w:rPr>
            </w:pPr>
            <w:r>
              <w:t>Cristina Porta añadió: "la renovación del Autocine de Madrid ha sido meticulosamente diseñada para un aforo que triplica el actual. Autocine Madrid está inmerso en una emocionante transformación que lo llevará a un nivel completamente nuevo de esplendor y sofisticación. Han sido unos meses de arduo trabajo para crear un espacio que evoca el glamour, la elegancia y el encanto de Miami, justo en el corazón de la capital española, que hará que se convierta en un lugar más instagrameable si cabe".</w:t>
            </w:r>
          </w:p>
          <w:p>
            <w:pPr>
              <w:ind w:left="-284" w:right="-427"/>
              <w:jc w:val="both"/>
              <w:rPr>
                <w:rFonts/>
                <w:color w:val="262626" w:themeColor="text1" w:themeTint="D9"/>
              </w:rPr>
            </w:pPr>
            <w:r>
              <w:t>La inauguración de la renovación del espacio, inspirado en Miami, fue un testimonio del éxito y la popularidad de Autocine Madrid, logrando hitos importantes y superando todas las expectativas. </w:t>
            </w:r>
          </w:p>
          <w:p>
            <w:pPr>
              <w:ind w:left="-284" w:right="-427"/>
              <w:jc w:val="both"/>
              <w:rPr>
                <w:rFonts/>
                <w:color w:val="262626" w:themeColor="text1" w:themeTint="D9"/>
              </w:rPr>
            </w:pPr>
            <w:r>
              <w:t>"Con esta remodelación del Autocine, pretendemos posicionarnos aún más como un referente de ocio en la capital en un año en el que muchos de los eventos más importantes del país se celebrarán en sus instalaciones. Asimismo, la nueva imagen traerá consigo infinitas posibilidades nuevas a las líneas de negocio de Autocine – Autocine Madrid y Rita and #39;s Brunch – las cuales ya estaban consolidadas como unas de las mejores opciones de entretenimiento en Madrid para todas las edades y target", continúa explicando Cristina Porta.</w:t>
            </w:r>
          </w:p>
          <w:p>
            <w:pPr>
              <w:ind w:left="-284" w:right="-427"/>
              <w:jc w:val="both"/>
              <w:rPr>
                <w:rFonts/>
                <w:color w:val="262626" w:themeColor="text1" w:themeTint="D9"/>
              </w:rPr>
            </w:pPr>
            <w:r>
              <w:t>Con una pantalla de 250 metros cuadrados, un espacio al aire libre que abarca más de 27.000 metros cuadrados y un aforo que ha alcanzado las 4.800 personas, Autocine Madrid se ha posicionado como un icono único en la capital española.</w:t>
            </w:r>
          </w:p>
          <w:p>
            <w:pPr>
              <w:ind w:left="-284" w:right="-427"/>
              <w:jc w:val="both"/>
              <w:rPr>
                <w:rFonts/>
                <w:color w:val="262626" w:themeColor="text1" w:themeTint="D9"/>
              </w:rPr>
            </w:pPr>
            <w:r>
              <w:t>"El diseño interior del Autocine ha sido cuidadosamente concebido para recrear la esencia del glamour retro de Miami, con detalles art deco y una paleta de colores vivos que evocan la alegría y la vitalidad de la década de 1950. Autocine Madrid se ha convertido en el lugar perfecto en la capital para disfrutar de una experiencia única, con una estética moderna, fresca e innovadora, y seguro que los clientes quedarán satisfechos con todas las novedades", concluye Cristina Porta</w:t>
            </w:r>
          </w:p>
          <w:p>
            <w:pPr>
              <w:ind w:left="-284" w:right="-427"/>
              <w:jc w:val="both"/>
              <w:rPr>
                <w:rFonts/>
                <w:color w:val="262626" w:themeColor="text1" w:themeTint="D9"/>
              </w:rPr>
            </w:pPr>
            <w:r>
              <w:t>Con su nueva imagen, Autocine Madrid está listo para seguir siendo un punto de referencia en la escena cultural de Madrid, ofreciendo experiencias únicas y emocionantes para todos aquellos que lo visiten.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Autocine Madrid</w:t>
      </w:r>
    </w:p>
    <w:p w:rsidR="00C31F72" w:rsidRDefault="00C31F72" w:rsidP="00AB63FE">
      <w:pPr>
        <w:pStyle w:val="Sinespaciado"/>
        <w:spacing w:line="276" w:lineRule="auto"/>
        <w:ind w:left="-284"/>
        <w:rPr>
          <w:rFonts w:ascii="Arial" w:hAnsi="Arial" w:cs="Arial"/>
        </w:rPr>
      </w:pPr>
      <w:r>
        <w:rPr>
          <w:rFonts w:ascii="Arial" w:hAnsi="Arial" w:cs="Arial"/>
        </w:rPr>
        <w:t>Autocine Madrid</w:t>
      </w:r>
    </w:p>
    <w:p w:rsidR="00AB63FE" w:rsidRDefault="00C31F72" w:rsidP="00AB63FE">
      <w:pPr>
        <w:pStyle w:val="Sinespaciado"/>
        <w:spacing w:line="276" w:lineRule="auto"/>
        <w:ind w:left="-284"/>
        <w:rPr>
          <w:rFonts w:ascii="Arial" w:hAnsi="Arial" w:cs="Arial"/>
        </w:rPr>
      </w:pPr>
      <w:r>
        <w:rPr>
          <w:rFonts w:ascii="Arial" w:hAnsi="Arial" w:cs="Arial"/>
        </w:rPr>
        <w:t>690354106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https://www.notasdeprensa.es/gran-exito-en-la-inauguracion-del-autocine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Madrid Entretenimiento Eventos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