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Gerardo Kanahuati se incorpora a Catenon como Director Comercial México y Latinoamérica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Gerardo Kanahuati se une al equipo de Catenon como Director Comercial para México y Latinoamérica, reforzando así sus planes de crecimiento tanto a nivel nacional como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Gerardo aporta una extensa experiencia de dieciocho años en consultoría de RR. HH., habiendo trabajado en las principales multinacionales de sectores como la Ingeniería, Farma, LifeScience, Logística e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Licenciado en Administración y Dirección de Empresas por el Tecnológico de Monterrey, con una especialización financiera y un MBA por la Universidad de Notre Dame, Gerardo inició su carrera profesional en Brasil, dentro del equipo de contabilidad y finanzas, para luego establecer y desarrollar esta división en México desde 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contribuir a la expansión del negocio, Gerardo trabajará para potenciar el talento y la capacidad de la oficina de Catenon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nuevo rol, Gerardo no solo se compromete a impulsar la expansión del negocio, sino también a potenciar el talento y la capacidad de la oficina de Catenon México. Su enfoque estratégico y su profundo conocimiento del mercado laboral lo posicionan como un recurso invaluable para liderar iniciativas que fortalezcan la presencia y el impacto de la empresa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sólida base en la gestión de recursos humanos y una visión global adquirida a través de su experiencia internacional, Gerardo está preparado para enfrentar los desafíos emergentes en el panorama empresarial actual. Su habilidad para identificar y desarrollar talento, así como su capacidad para adaptarse a entornos cambiantes, lo convierten en un líder inspirador y en un impulsor del crecimiento sostenible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Gerardo representa una combinación única de experiencia, habilidad y visión estratégica que sin duda contribuirá al éxito continuo de Catenon México en el mercado de consultoría de recursos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CatenonCatenon es una multinacional española cotizada en BME Growth de Madrid dedicada a la búsqueda global de profesionales, basada en tecnologías del dato y soluciones digitales de talento, con un alto componente en innovación. Trabaja como una única oficina a nivel mundial para identificar, seleccionar y presentar candidatos de cualquier parte del mundo a evaluadores ubicados en otro punto del planeta. Su plataforma tecnológica elimina la dispersión geográfica entre candidatos y evaluadores y, aún más, fomenta el reciclaje del conocimiento sectorial gracias a una tecnología diseñada para acercar el talento a sus clientes. Catenon ha creado un ecosistema de innovación que desarrolla en 100 países de los cinco continentes.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https://www.notasdeprensa.es/gerardo-kanahuati-se-incorpora-a-catenon-como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Madrid Nombramientos Recursos humanos Consultoría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