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George Ezra presenta su single "Budapest"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soplo de aire fresco”	VICE / Noisey</w:t>
            </w:r>
          </w:p>
          <w:p>
            <w:pPr>
              <w:ind w:left="-284" w:right="-427"/>
              <w:jc w:val="both"/>
              <w:rPr>
                <w:rFonts/>
                <w:color w:val="262626" w:themeColor="text1" w:themeTint="D9"/>
              </w:rPr>
            </w:pPr>
            <w:r>
              <w:t>	"Una de las nuevas voces más convincentes y poderosas del momento"	BBC Radio 1</w:t>
            </w:r>
          </w:p>
          <w:p>
            <w:pPr>
              <w:ind w:left="-284" w:right="-427"/>
              <w:jc w:val="both"/>
              <w:rPr>
                <w:rFonts/>
                <w:color w:val="262626" w:themeColor="text1" w:themeTint="D9"/>
              </w:rPr>
            </w:pPr>
            <w:r>
              <w:t>	PINCHA AQUÍ PARA COMPRAR “BUDAPEST”	PINCHA AQUÍPARA ESCUCHAR “BUDAPEST”</w:t>
            </w:r>
          </w:p>
          <w:p>
            <w:pPr>
              <w:ind w:left="-284" w:right="-427"/>
              <w:jc w:val="both"/>
              <w:rPr>
                <w:rFonts/>
                <w:color w:val="262626" w:themeColor="text1" w:themeTint="D9"/>
              </w:rPr>
            </w:pPr>
            <w:r>
              <w:t>	“Budapest” es el single de presentación en nuestro país del jovencísimo cantante y compositor británico George Ezra. Esta poderosa canción que es ya un éxito rotundo en Reino Unido, Holanda e Italia está incluida en su EP de debut “Did You Hear The Rain?”, ya a la venta en tiendas digitales. George Ezra es un soplo de aire fresco, un artista singular con una inconfundible forma de cantar, una arrolladora personalidad y una exquisita manera de componer. Desde el primer momento que escuchas la música de Ezra percibes que aporta algo distinto, algo más autentico y fresco a la última oleada de nuevas voces del pop británico.</w:t>
            </w:r>
          </w:p>
          <w:p>
            <w:pPr>
              <w:ind w:left="-284" w:right="-427"/>
              <w:jc w:val="both"/>
              <w:rPr>
                <w:rFonts/>
                <w:color w:val="262626" w:themeColor="text1" w:themeTint="D9"/>
              </w:rPr>
            </w:pPr>
            <w:r>
              <w:t>	George Ezra de 19 años de edad, cantante y compositor, llamo la atención por primera vez cuando BBC Introducing (Bristol) recogió un puñado de canciones suyas publicadas en Internet. Eso le llevó a hacer una sesión en directo en los legendarios estudios Maida Vale y posteriormente a realizar una memorable actuación en el Glastonbury Festival del pasado año. Durante los últimos 18 meses, Ezra ha estado viajando por el Reino Unido, guitarra en mano, como artista invitado de Willy Mason, Ben Kweller y Lianne La Havas.</w:t>
            </w:r>
          </w:p>
          <w:p>
            <w:pPr>
              <w:ind w:left="-284" w:right="-427"/>
              <w:jc w:val="both"/>
              <w:rPr>
                <w:rFonts/>
                <w:color w:val="262626" w:themeColor="text1" w:themeTint="D9"/>
              </w:rPr>
            </w:pPr>
            <w:r>
              <w:t>	Pincha en el reproductor para ver el vídeo:</w:t>
            </w:r>
          </w:p>
          <w:p>
            <w:pPr>
              <w:ind w:left="-284" w:right="-427"/>
              <w:jc w:val="both"/>
              <w:rPr>
                <w:rFonts/>
                <w:color w:val="262626" w:themeColor="text1" w:themeTint="D9"/>
              </w:rPr>
            </w:pPr>
            <w:r>
              <w:t>	georgeezra.com	twitter.com/george_ezra	facebook.com/georgeezramusic</w:t>
            </w:r>
          </w:p>
          <w:p>
            <w:pPr>
              <w:ind w:left="-284" w:right="-427"/>
              <w:jc w:val="both"/>
              <w:rPr>
                <w:rFonts/>
                <w:color w:val="262626" w:themeColor="text1" w:themeTint="D9"/>
              </w:rPr>
            </w:pPr>
            <w:r>
              <w:t>	Síguenos en Facebook (facebook.com/SonyMusicSpain) y Twitter (twitter.com/SonyMusicSpain)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https://www.notasdeprensa.es/george-ezra-presenta-su-single-budapest_1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