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GarantiPLUS y Autotekne se unen para impulsar la seguridad mecánica en concesionarios argentinos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referentes en automoción, GarantiPLUS y Autotekne, han sellado una alianza estratégica destinada a reforzar la seguridad mecánica en la compraventa de vehículos en Argentina. A través de soluciones de garantías extendidas y asistencia técnica por videollamada, ambas compañías buscan fortalecer la confianza de los clientes en los concesionarios y colaborar impulsando sus ventas. Comenzarán a operar en octubre y tienen planes de expansión tanto en Europa como en Latinoamérica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GarantiPLUS, líder en soluciones de garantías mecánicas y seguros para vehículos, y Autotekne, innovadora aplicación móvil de asistencia mecánica por videollamada, han firmado una alianza estratégica con el objetivo de reforzar la cultura de seguridad mecánica en concesionarios y compraventas de vehículos en Argentina. Esta colaboración busca potenciar la venta de vehículos con garantías extendidas, fortaleciendo la confianza entre concesionarios y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empresas enfocarán sus esfuerzos en el sector B2B, proporcionando soluciones de garantías mecánicas y asistencia técnica que mejoran la experiencia tanto de los concesionarios como de los compradores.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GarantiPLUS y Autotekne comparten una visión clara para el mercado argentino: transformar la cultura de garantías mecánicas en concesionarios y compraventas. "Hasta ahora el precio ha sido el factor predominante y queremos adoptar el enfoque de GarantiPLUS en España que se basa en el valor añadido", afirma Daniel Salama, CEO de Autotekne.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implica no solo ofrecer garantías extendidas, sino también mejorar la percepción de confianza y seguridad del cliente al comprar un vehículo. Su objetivo es conciencia al mercado argentino sobre la importancia de estos servicios, elevando la competitividad del sector y brindando una experiencia superior tanto a concesionarios como a compradores​.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enfoque han desarrollado un catálogo exclusivo de garantías Premium para el mercado argentino, que facilita a los distribuidores ofrecer productos que no solo aseguran a los compradores, sino que también incrementan la competitividad y credibilidad del sector automotriz.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innovadoras y personalizadasA través de la integración de tecnología avanzada, GarantiPLUS y Autotekne ofrecerán a los concesionarios servicios personalizados que atenderán de manera eficiente las necesidades de seguridad y mantenimiento de los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 constante evolución para liderar un mercado dinámico, brindando servicios innovadores que se adaptan a las exigencias de cada segmento", destaca José Luis Alonso, director general de GarantiPLUS.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Daniel Salama subraya la importancia de esta alianza: "Con Autotekne y GarantiPLUS, ayudamos a prevenir problemas mecánicos, garantizando que los vehículos se mantengan en óptimas condiciones y que los clientes disfruten de una compra segura y satisfactoria".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Recientemente, un equipo especializado de Autotekne viajó a España para coordinarse con GarantiPLUS, consolidando la oferta de servicios, la integración tecnológica y la gestión técnica de las coberturas.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operaciones en Argentina comenzarán en octubre, con la expectativa de extender esta alianza a otros mercados donde Autotekne ya tiene presencia, como Uruguay, Chile, México, Colombia y España. Esta colaboración permitirá a los usuarios acceder a consultas en tiempo real, diagnósticos mecánicos y chequeos preventivos a través de videollamadas, mejorando significativamente la experiencia del cliente.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Teresa Alonso Majagranzas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Comunicación Grupo Mobius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620954515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https://www.notasdeprensa.es/garantiplus-y-autotekne-se-unen-para-impulsar_1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Franquicias Automovilismo Madrid Turismo Seguros Industria Automotriz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