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04/02/2011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Freecom lanza la unidad de discos mas fina del mundo exclusiva para Mac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carcasa de magnesio ligera y resistente complementa al popular MacBook de Apple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Freecom, empresa de Mitsubishi Kagaku Media, presenta en España Mobile Drive Mg, una elegante unidad de disco duro portátil diseñada específicamente para Mac. Con una carcasa de magnesio muy ligera y resistente, la unidad Mobile Drive Mg es el complemento ideal del MacBook de Apple. Es idónea para los usuarios de Mac, que tanto valoran el estilo, y con apenas 10 mm de grosor es el disco duro portátil más fino del mundo. Así, los usuarios pueden ampliar su capacidad de almacenamiento con plena confianza con un producto elegante, portátil y fácil de usar.</w:t>
            </w:r>
          </w:p>
          <w:p>
            <w:pPr>
              <w:ind w:left="-284" w:right="-427"/>
              <w:jc w:val="both"/>
              <w:rPr>
                <w:rFonts/>
                <w:color w:val="262626" w:themeColor="text1" w:themeTint="D9"/>
              </w:rPr>
            </w:pPr>
            <w:r>
              <w:t>	La unidad también cuenta con el estándar más moderno de la interfaz USB 3.0, que ofrece altas velocidades de transferencia de datos (aproximadamente 130 MB/s). Es ideal para uso personal o profesional, para transferir archivos grandes rápido y transportar datos en desplazamientos. La unidad Mobile Drive Mg es considerablemente más rápida que las soluciones USB 2.0 tradicionales y permite a los usuarios crear copias de seguridad y cargar información en cuestión de segundos. La unidad es compatible con versiones anteriores y funciona con todos los ordenadores de mesa y portátiles preparados para USB 2.0, así como con los futuros modelos con USB 3.0.</w:t>
            </w:r>
          </w:p>
          <w:p>
            <w:pPr>
              <w:ind w:left="-284" w:right="-427"/>
              <w:jc w:val="both"/>
              <w:rPr>
                <w:rFonts/>
                <w:color w:val="262626" w:themeColor="text1" w:themeTint="D9"/>
              </w:rPr>
            </w:pPr>
            <w:r>
              <w:t>	“La carcasa de magnesio de Mobile Drive Mg tiene la combinación deseable de estética elegante y funcionalidad que muchos clientes de Mac buscan en un producto”, según Jelle Stalpers, Apple Business Development Manager de Freecom. "Visualmente, el color y el perfil laminar fino de la unidad la convierten en el complemento perfecto para el MacBook de Apple. Es más, la unidad es muy fácil de usar, basta con enchufar el disco duro a un puerto USB de un ordenador de mesa o portátil y los usuarios pueden empezar inmediatamente a crear copias de seguridad de datos importantes o a compartir trabajo en la oficina, fotos digitales, música y películas con compañeros de trabajo, familiares y amigos. Desde un punto de vista más práctico, la incorporación de la tecnología USB 3.0 permite transferir archivos en cuestión de segundos".</w:t>
            </w:r>
          </w:p>
          <w:p>
            <w:pPr>
              <w:ind w:left="-284" w:right="-427"/>
              <w:jc w:val="both"/>
              <w:rPr>
                <w:rFonts/>
                <w:color w:val="262626" w:themeColor="text1" w:themeTint="D9"/>
              </w:rPr>
            </w:pPr>
            <w:r>
              <w:t>	La unidad Mobile Drive Mg sólo estará disponible a través de los distribuidores Premium de Apple en una gama de tres modelos distintos, todos ellos preparados para el futuro y de colores que se corresponden exactamente con el popular MacBook de Apple. El primero (la unidad de disco duro portátil más fina del mundo) tiene una altura de sólo 10 mm, mientras que los otros dos modelos de Freecom son unidades de disco duro portátiles de tamaño estándar, con la única diferencia de que uno de ellos tiene la ventaja añadida de la tecnología FireWire 800.</w:t>
            </w:r>
          </w:p>
          <w:p>
            <w:pPr>
              <w:ind w:left="-284" w:right="-427"/>
              <w:jc w:val="both"/>
              <w:rPr>
                <w:rFonts/>
                <w:color w:val="262626" w:themeColor="text1" w:themeTint="D9"/>
              </w:rPr>
            </w:pPr>
            <w:r>
              <w:t>	Además de ser increíblemente resistente y duradera, la carcasa de magnesio se puede reciclar fácilmente, de modo que resulta práctica y respetuosa con el medio ambiente. Las unidades también están formateadas para Mac, de modo que se pueden usar inmediatamente con un MacBook y son totalmente compatibles con Time Machine. Todos los productos Mobile Drive Mg tienen una garantía de dos años y soporte técnico por teléfono ilimitado.</w:t>
            </w:r>
          </w:p>
          <w:p>
            <w:pPr>
              <w:ind w:left="-284" w:right="-427"/>
              <w:jc w:val="both"/>
              <w:rPr>
                <w:rFonts/>
                <w:color w:val="262626" w:themeColor="text1" w:themeTint="D9"/>
              </w:rPr>
            </w:pPr>
            <w:r>
              <w:t>	Precios y Disponibilidad	El Mobile Drive Mg está ya disponible en las siguientes capacidades: 	• 320GB (10mm de grosor con un disco de 7mm en su interior, USB 3.0). PVP 94,90 €	• 750GB (con USB 3.0, grosor de 12 mm.) PVP 134,90 €	• 750GB (con USB 3.0  and  FireWire, grosor de 12mm.). PVP 149,00 €	Más adelante se añadirán modelos superiores.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Elena Compte</w:t>
      </w:r>
    </w:p>
    <w:p w:rsidR="00C31F72" w:rsidRDefault="00C31F72" w:rsidP="00AB63FE">
      <w:pPr>
        <w:pStyle w:val="Sinespaciado"/>
        <w:spacing w:line="276" w:lineRule="auto"/>
        <w:ind w:left="-284"/>
        <w:rPr>
          <w:rFonts w:ascii="Arial" w:hAnsi="Arial" w:cs="Arial"/>
        </w:rPr>
      </w:pPr>
      <w:r>
        <w:rPr>
          <w:rFonts w:ascii="Arial" w:hAnsi="Arial" w:cs="Arial"/>
        </w:rPr>
        <w:t>Senior PR Account Manager</w:t>
      </w:r>
    </w:p>
    <w:p w:rsidR="00AB63FE" w:rsidRDefault="00C31F72" w:rsidP="00AB63FE">
      <w:pPr>
        <w:pStyle w:val="Sinespaciado"/>
        <w:spacing w:line="276" w:lineRule="auto"/>
        <w:ind w:left="-284"/>
        <w:rPr>
          <w:rFonts w:ascii="Arial" w:hAnsi="Arial" w:cs="Arial"/>
        </w:rPr>
      </w:pPr>
      <w:r>
        <w:rPr>
          <w:rFonts w:ascii="Arial" w:hAnsi="Arial" w:cs="Arial"/>
        </w:rPr>
        <w:t>+34 93418815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https://www.notasdeprensa.es/freecom-lanza-la-unidad-de-discos-mas-fina-del-mundo-exclusiva-para-mac</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Hardware 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