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Forn Cresell lanza nueva página web y lo hace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panadería, ubicada en Girona, se ha convertido en un auténtico referente en la elaboración de pan artesanal y, gracias a los Next Generation, ha estrenado nueva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Panaderos artesanales desde 1947, desde Forn Cresell, son especialistas en la elaboración de pan elaborado artesanalmente y cocinando en horno de leña, así como en pastelería y bollería. Gracias a su experiencia y a una receta tradicional única, ofrecen auténticas obras de arte en cada uno de sus productos, los cuales consiguen una consistencia, aroma y textura únicas.</w:t>
            </w:r>
          </w:p>
          <w:p>
            <w:pPr>
              <w:ind w:left="-284" w:right="-427"/>
              <w:jc w:val="both"/>
              <w:rPr>
                <w:rFonts/>
                <w:color w:val="262626" w:themeColor="text1" w:themeTint="D9"/>
              </w:rPr>
            </w:pPr>
            <w:r>
              <w:t>Ofrecen productos de panadería, bollería, pastelería y catering y, para conseguir los mejores resultados, emplean la máxima artesanía en su elaboración. La  dedicación y la pasión profunda por la calidad es el sello de identidad de Forn Cresell, que está formado por un equipo experto de maestros panaderos. Todos ellos, trabajan con entusiasmo para crear auténticas obras de arte y presentan una amplia selección de productos cocinados con el tradicional horno de leña. </w:t>
            </w:r>
          </w:p>
          <w:p>
            <w:pPr>
              <w:ind w:left="-284" w:right="-427"/>
              <w:jc w:val="both"/>
              <w:rPr>
                <w:rFonts/>
                <w:color w:val="262626" w:themeColor="text1" w:themeTint="D9"/>
              </w:rPr>
            </w:pPr>
            <w:r>
              <w:t>También ofrecen servicios de catering, para llevar el auténtico sabor de Forn Cresell a eventos especiales. Ya sea una elegante boda, una reunión corporativa o una celebración familiar, la panadería de referencia en Girona brindará un servicio impecable, con productos dulces y salados que dejarán una impresión inigualable a los invitados.</w:t>
            </w:r>
          </w:p>
          <w:p>
            <w:pPr>
              <w:ind w:left="-284" w:right="-427"/>
              <w:jc w:val="both"/>
              <w:rPr>
                <w:rFonts/>
                <w:color w:val="262626" w:themeColor="text1" w:themeTint="D9"/>
              </w:rPr>
            </w:pPr>
            <w:r>
              <w:t>El servicio de catering abarca la ciudad de Girona, Riudellots, Sant Gregori, Cassà de la Selva y áreas cercanas y es ideal para todo tipo de eventos. Ofrecen una selección de platos deliciosos, tanto dulces como salados, para complacer los paladares más exigentes y prestan mucha atención a los detalles a fin de superar las expectativas de los clientes y hacer de cada evento una celebración memorable.</w:t>
            </w:r>
          </w:p>
          <w:p>
            <w:pPr>
              <w:ind w:left="-284" w:right="-427"/>
              <w:jc w:val="both"/>
              <w:rPr>
                <w:rFonts/>
                <w:color w:val="262626" w:themeColor="text1" w:themeTint="D9"/>
              </w:rPr>
            </w:pPr>
            <w:r>
              <w:t>En Forn Cresell se podrá redescubrir los auténticos sabores del pan de siempre, la bollería y la repostería de máxima calidad y se encontrará una amplia selección de productos de primera calidad, desde los panes artesanales hasta la Coca de Sant Joan Tradicional más exquisita.</w:t>
            </w:r>
          </w:p>
          <w:p>
            <w:pPr>
              <w:ind w:left="-284" w:right="-427"/>
              <w:jc w:val="both"/>
              <w:rPr>
                <w:rFonts/>
                <w:color w:val="262626" w:themeColor="text1" w:themeTint="D9"/>
              </w:rPr>
            </w:pPr>
            <w:r>
              <w:t>"Experimenta el auténtico sabor de siempre y disfruta a cada bocado en el Forn Cresell de Girona".</w:t>
            </w:r>
          </w:p>
          <w:p>
            <w:pPr>
              <w:ind w:left="-284" w:right="-427"/>
              <w:jc w:val="both"/>
              <w:rPr>
                <w:rFonts/>
                <w:color w:val="262626" w:themeColor="text1" w:themeTint="D9"/>
              </w:rPr>
            </w:pPr>
            <w:r>
              <w:t>Forn Cresellhttp://forncresell.comPasseig d and #39;en Pep Ventura, 3, 17458 Fornells de la Selva, Girona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https://www.notasdeprensa.es/forn-cresell-lanza-nueva-pagina-web-y-lo-hace_1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Cataluña E-Commerce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