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mantendrá movilizado durante las próximas horas un dispositivo de hasta 46 quitanieves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Fomento mantendrá movilizado durante las próximas horas un dispositivo de hasta 46 máquinas quitanieves ante el descenso de la cota de nieve previsto para el final de hoy miércoles, 26 de marzo, desde los 800 a los 600 metros. </w:t>
            </w:r>
          </w:p>
          <w:p>
            <w:pPr>
              <w:ind w:left="-284" w:right="-427"/>
              <w:jc w:val="both"/>
              <w:rPr>
                <w:rFonts/>
                <w:color w:val="262626" w:themeColor="text1" w:themeTint="D9"/>
              </w:rPr>
            </w:pPr>
            <w:r>
              <w:t>Ante esta predicción meteorológica, el Gobierno de Navarra reitera a los conductores su recomendación de que extremen las precauciones en las carreteras de la mitad norte de la Comunidad ante el riesgo de nevadas, de rachas fuertes de viento y la posibilidad de heladas generalizadas en la zona pirenaica.</w:t>
            </w:r>
          </w:p>
          <w:p>
            <w:pPr>
              <w:ind w:left="-284" w:right="-427"/>
              <w:jc w:val="both"/>
              <w:rPr>
                <w:rFonts/>
                <w:color w:val="262626" w:themeColor="text1" w:themeTint="D9"/>
              </w:rPr>
            </w:pPr>
            <w:r>
              <w:t>En la red principal de carreteras está cortada la NA-30 (Pamplona, accesos a Landaben), al formarse una balsa de agua en el paso bajo la vía férrea. Durante la madrugada se han producido cortes para vehículos pesados en la Autopista de Navarra (AP-15) y en la carretera N-240-A (Pamplona-Vitoria) por la presencia de camiones cruzados.</w:t>
            </w:r>
          </w:p>
          <w:p>
            <w:pPr>
              <w:ind w:left="-284" w:right="-427"/>
              <w:jc w:val="both"/>
              <w:rPr>
                <w:rFonts/>
                <w:color w:val="262626" w:themeColor="text1" w:themeTint="D9"/>
              </w:rPr>
            </w:pPr>
            <w:r>
              <w:t>Por su parte, en la red secundaria, a las 20.30 horas, está cerrada por ventisca la carretera del Puerto de Belagua (NA-137), desde la Venta de Juan Pito (pk. 47). En esta misma carretera se da paso alternativo, regulado por semáforos, en el pk.13, a causa de un desprendimiento. Asimismo, y por desbordamiento del río Arakil, está cortada al tráfico la carretera de la Barranca (NA-2410), a la altura de Uharte Arakil (pk. 12,5). Asimismo son necesarias las cadenas o los neumáticos de invierno en la carretera de San Miguel de Aralar (NA-7510), desde el pk. 11.</w:t>
            </w:r>
          </w:p>
          <w:p>
            <w:pPr>
              <w:ind w:left="-284" w:right="-427"/>
              <w:jc w:val="both"/>
              <w:rPr>
                <w:rFonts/>
                <w:color w:val="262626" w:themeColor="text1" w:themeTint="D9"/>
              </w:rPr>
            </w:pPr>
            <w:r>
              <w:t>En la carretera del Puerto de Belagua (NA-137) se ha registrado esta mañana, en torno a las 10 horas, un alud en el pk. 52,3 con una longitud de unos 30 metros y un espesor de 1,10 metros de nieve muy densa. Esta carretera estaba cortada desde ayer por la tarde en la Venta de Juan Pito y en las próximas horas el Departamento de Fomento estudiará la estabilidad del manto nival para conocer si los equipos quitanieves pueden reanudar los trabajos de limpieza de la calzada con seguridad. Los grupos que participan esta semana en la Campaña Escolar de Esquí de Fondo se encontraban esquiando en Mata de Haya (pk. 45), por lo que no se han visto afectados. </w:t>
            </w:r>
          </w:p>
          <w:p>
            <w:pPr>
              <w:ind w:left="-284" w:right="-427"/>
              <w:jc w:val="both"/>
              <w:rPr>
                <w:rFonts/>
                <w:color w:val="262626" w:themeColor="text1" w:themeTint="D9"/>
              </w:rPr>
            </w:pPr>
            <w:r>
              <w:t>Cabe recordar que en la página web www.incidenciascarreteras.navarra.es y en el teléfono 848 423 500 se ofrece información actualizada del estado de las carreteras de la Comunidad Foral. Para los desplazamientos fuera de Navarra es conveniente consultar la web de la Dirección General de Tráfico (www.dgt.es) y su teléfono de información 011. Por su parte, el caudal de los ríos navarros puede consultarse en la web del agua de Navarra.</w:t>
            </w:r>
          </w:p>
          <w:p>
            <w:pPr>
              <w:ind w:left="-284" w:right="-427"/>
              <w:jc w:val="both"/>
              <w:rPr>
                <w:rFonts/>
                <w:color w:val="262626" w:themeColor="text1" w:themeTint="D9"/>
              </w:rPr>
            </w:pPr>
            <w:r>
              <w:t> Sin incidencias reseñables </w:t>
            </w:r>
          </w:p>
          <w:p>
            <w:pPr>
              <w:ind w:left="-284" w:right="-427"/>
              <w:jc w:val="both"/>
              <w:rPr>
                <w:rFonts/>
                <w:color w:val="262626" w:themeColor="text1" w:themeTint="D9"/>
              </w:rPr>
            </w:pPr>
            <w:r>
              <w:t>A lo largo de esta mañana no se han registrado incidencias reseñables como consecuencia de la adversa meteorología. La Policía Foral ha registrado hasta las 14 horas de este miércoles, 26 de marzo, tres salidas de vía sin heridos. </w:t>
            </w:r>
          </w:p>
          <w:p>
            <w:pPr>
              <w:ind w:left="-284" w:right="-427"/>
              <w:jc w:val="both"/>
              <w:rPr>
                <w:rFonts/>
                <w:color w:val="262626" w:themeColor="text1" w:themeTint="D9"/>
              </w:rPr>
            </w:pPr>
            <w:r>
              <w:t>A las 16.02 horas han tenido que ser rescatados los dos ocupantes de un vehículo, dos hombres de 71 y 38 años, que circulaban por una pista que parte del puente de Irañeta, en la NA-2410 (carretera de La Barranca). El camino estaba inundado por la crecida del río Arkil, y el vehículo ha quedado atascado mientras subía con rapidez el nivel del agua. Los ocupantes del turismo se han puesto a salvo con la ayuda de vecinos de la zona, que han remolcado el turismo hasta un lugar seguro con ayuda de un tractor, y han sido atendidos en el lugar por presentar síntomas leves de hipotermia sin que fuera necesario su posterior traslado a un centro sanitario. Han acudido al lugar patrullas de la Policía Foral de Alsasua y el Grupo de Rescate Acuático de los Bomberos de la Agencia Navarra de Emergencias. </w:t>
            </w:r>
          </w:p>
           El Departamento de Educación indica que todos los centros educativos han funcionado con normalidad y las líneas de transporte escolar han completado sus recorridos. Por su parte, el Departamento de Salud señala que todos los centros de salud y consultorios han prestado su servicio a los ciudadanos con normalidad, salvo en la zona básica de Isaba, donde ha fallado el suministro eléctrico, hasta las 11.30 horas, y los pacientes han sido atendidos sin luz ni calefacción.  
          <w:p>
            <w:pPr>
              <w:ind w:left="-284" w:right="-427"/>
              <w:jc w:val="both"/>
              <w:rPr>
                <w:rFonts/>
                <w:color w:val="262626" w:themeColor="text1" w:themeTint="D9"/>
              </w:rPr>
            </w:pPr>
            <w:r>
              <w:t>Dispositivo quitanieves previsto</w:t>
            </w:r>
          </w:p>
          <w:p>
            <w:pPr>
              <w:ind w:left="-284" w:right="-427"/>
              <w:jc w:val="both"/>
              <w:rPr>
                <w:rFonts/>
                <w:color w:val="262626" w:themeColor="text1" w:themeTint="D9"/>
              </w:rPr>
            </w:pPr>
            <w:r>
              <w:t>El Departamento de Fomento mantendrá movilizado durante las próximas horas un dispositivo de hasta 46 máquinas quitanieves que prestarán sus servicios en la Autopista de Navarra (AP-15); las autovías de la Barranca (A-10), del Camino (A-12), de Leitzaran (A-15), del Norte (A-1) y del Pirineo (A-21); y la carreteras que unen Pamplona con Behobia (N-121-A) y Pamplona con Francia, por Baztan (N-121-B).</w:t>
            </w:r>
          </w:p>
          <w:p>
            <w:pPr>
              <w:ind w:left="-284" w:right="-427"/>
              <w:jc w:val="both"/>
              <w:rPr>
                <w:rFonts/>
                <w:color w:val="262626" w:themeColor="text1" w:themeTint="D9"/>
              </w:rPr>
            </w:pPr>
            <w:r>
              <w:t>Estos equipos también transitarán por, entre otras, las carreteras de los puertos de Aibar, Artesiaga, Belagua, Egozkue, Erro, Ibañeta, Lerga, Lizarraga, Loiti, Meano, Mezkiritz, San Miguel de Aralar y Urkiaga, así como de los valles pirenaicos, de Goñi y de Yerri. </w:t>
            </w:r>
          </w:p>
          <w:p>
            <w:pPr>
              <w:ind w:left="-284" w:right="-427"/>
              <w:jc w:val="both"/>
              <w:rPr>
                <w:rFonts/>
                <w:color w:val="262626" w:themeColor="text1" w:themeTint="D9"/>
              </w:rPr>
            </w:pPr>
            <w:r>
              <w:t>Recomendaciones del Gobierno de Navarra </w:t>
            </w:r>
          </w:p>
          <w:p>
            <w:pPr>
              <w:ind w:left="-284" w:right="-427"/>
              <w:jc w:val="both"/>
              <w:rPr>
                <w:rFonts/>
                <w:color w:val="262626" w:themeColor="text1" w:themeTint="D9"/>
              </w:rPr>
            </w:pPr>
            <w:r>
              <w:t>El Gobierno de Navarra recuerda a los ciudadanos la necesidad de que respeten tanto las indicaciones de las autoridades de tráfico como de las señales que alertan de la posibilidad de hielo en la calzada. Además pide a los conductores que no adelanten a las máquinas quitanieves, que no detengan su vehículo en la calzada y que estacionen su vehículo únicamente fuera de la carretera. </w:t>
            </w:r>
          </w:p>
          <w:p>
            <w:pPr>
              <w:ind w:left="-284" w:right="-427"/>
              <w:jc w:val="both"/>
              <w:rPr>
                <w:rFonts/>
                <w:color w:val="262626" w:themeColor="text1" w:themeTint="D9"/>
              </w:rPr>
            </w:pPr>
            <w:r>
              <w:t>Asimismo, recuerda que es preferible viajar de día y por carreteras principales o vías rápidas. Igualmente es importante revisar los neumáticos, frenos, batería, anticongelante, luces, refrigerante y calefacción. También es aconsejable llenar el depósito de combustible y repostar cada 100 kilómetros, llevar siempre ropa de abrigo, cadenas o neumáticos de invierno, teléfono móvil con su cargador y alcohol y un rascador para retirar el hielo del parabrisas.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https://www.notasdeprensa.es/fomento-mantendra-movilizado-durante-las_1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