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Finsofy lanza un comparador de préstamos online avanzado y transparente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Ofreciendo financiación segura y personaliza, Finsofy es la mejor opción para encontrar préstamos fiables y personalizados en minutos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Finsofy emerge como el comparador de préstamos más honesto y confiable en España, que permite acceder a financiación desde 50 hasta 50.000€ de manera rápida y sin complicaciones.  Comprometidos con una solución sencilla y eficaz para quienes buscan créditos online fiables y préstamos, Finsofy ofrece estos servicios, posicionándose como la forma más inteligente para conseguir un préstamo.</w:t>
            </w:r>
          </w:p>
          <w:p>
            <w:pPr>
              <w:ind w:left="-284" w:right="-427"/>
              <w:jc w:val="both"/>
              <w:rPr>
                <w:rFonts/>
                <w:color w:val="262626" w:themeColor="text1" w:themeTint="D9"/>
              </w:rPr>
            </w:pPr>
            <w:r>
              <w:t>Finsofy, el nuevo comparador de préstamos online, ofrece transparencia, profesionalidad y, sobre todo, seguridad a los usuarios. Cada oferta de crédito y préstamo comparada en la plataforma ha sido cuidadosamente seleccionada para asegurar que los usuarios reciban las mejores condiciones posibles. Además, Finsofy cuenta con un equipo de asesores financieros y de atención al cliente, siempre dispuesto a guiar a los usuarios durante todo el proceso.</w:t>
            </w:r>
          </w:p>
          <w:p>
            <w:pPr>
              <w:ind w:left="-284" w:right="-427"/>
              <w:jc w:val="both"/>
              <w:rPr>
                <w:rFonts/>
                <w:color w:val="262626" w:themeColor="text1" w:themeTint="D9"/>
              </w:rPr>
            </w:pPr>
            <w:r>
              <w:t>Amplia gama de productos financierosLa plataforma de Finsofy actúa como un comparador de préstamos eficiente, ofreciendo comparaciones de una amplia gama de servicios financieros, incluyendo créditos rápidos, préstamos personales, líneas de crédito, préstamos para coche, tarjetas de crédito, cuentas de ahorro, cuentas bancarias, y garantías hipotecarias. </w:t>
            </w:r>
          </w:p>
          <w:p>
            <w:pPr>
              <w:ind w:left="-284" w:right="-427"/>
              <w:jc w:val="both"/>
              <w:rPr>
                <w:rFonts/>
                <w:color w:val="262626" w:themeColor="text1" w:themeTint="D9"/>
              </w:rPr>
            </w:pPr>
            <w:r>
              <w:t>Finsofy trabaja con una extensa red de proveedores de créditos online fiables para ofrecer las mejores opciones del mercado, incluyendo préstamos en el acto y a plazos.  </w:t>
            </w:r>
          </w:p>
          <w:p>
            <w:pPr>
              <w:ind w:left="-284" w:right="-427"/>
              <w:jc w:val="both"/>
              <w:rPr>
                <w:rFonts/>
                <w:color w:val="262626" w:themeColor="text1" w:themeTint="D9"/>
              </w:rPr>
            </w:pPr>
            <w:r>
              <w:t>Innovación y tecnología Una de las características que distingue a Finsofy es su enfoque en la innovación tecnológica. Utilizando algoritmos avanzados, la plataforma es capaz de analizar una gran cantidad de datos en tiempo real, permitiendo ofrecer recomendaciones personalizadas y ajustadas a las necesidades individuales de cada usuario. Esta tecnología de punta no solo facilita la comparación de productos financieros en el comparador de préstamos, sino que también garantiza que las opciones presentadas sean las más adecuadas y ventajosas.</w:t>
            </w:r>
          </w:p>
          <w:p>
            <w:pPr>
              <w:ind w:left="-284" w:right="-427"/>
              <w:jc w:val="both"/>
              <w:rPr>
                <w:rFonts/>
                <w:color w:val="262626" w:themeColor="text1" w:themeTint="D9"/>
              </w:rPr>
            </w:pPr>
            <w:r>
              <w:t>Compromiso con la honestidad y la transparenciaFundada por C ENTERPRISES LTD, una empresa registrada en Reino Unido, con la misión de simplificar el proceso de búsqueda y comparación de productos financieros, Finsofy se ha fijado el objetivo de liderar el mercado español. Su compromiso con la honestidad, la transparencia y la seguridad los distingue, permitiéndoles ofrecer un servicio de calidad superior.</w:t>
            </w:r>
          </w:p>
          <w:p>
            <w:pPr>
              <w:ind w:left="-284" w:right="-427"/>
              <w:jc w:val="both"/>
              <w:rPr>
                <w:rFonts/>
                <w:color w:val="262626" w:themeColor="text1" w:themeTint="D9"/>
              </w:rPr>
            </w:pPr>
            <w:r>
              <w:t>Con Finsofy, encontrar el préstamo ideal nunca ha sido tan sencillo, ágil y seguro. Finsofy ofrece la posibilidad de descubrir cómo su comparador de préstamos puede ayudar a alcanzar metas financieras con confianza.</w:t>
            </w:r>
          </w:p>
          <w:p>
            <w:pPr>
              <w:ind w:left="-284" w:right="-427"/>
              <w:jc w:val="both"/>
              <w:rPr>
                <w:rFonts/>
                <w:color w:val="262626" w:themeColor="text1" w:themeTint="D9"/>
              </w:rPr>
            </w:pPr>
            <w:r>
              <w:t>Profesionales al alcanceUno de los grandes valores añadidos de Finsofy es su equipo humano. Con un grupo de expertos en finanzas y atención al cliente, los usuarios siempre tendrán a alguien dispuesto a resolver sus dudas y a ayudarles a tomar la mejor decisión financiera. El objetivo de Finsofy es que los usuarios se sientan seguros y bien informados al tomar decisiones importantes sobre su futuro financiero. La plataforma cuenta con un equipo de asesores dedicados a ofrecer el mejor servicio posible.</w:t>
            </w:r>
          </w:p>
          <w:p>
            <w:pPr>
              <w:ind w:left="-284" w:right="-427"/>
              <w:jc w:val="both"/>
              <w:rPr>
                <w:rFonts/>
                <w:color w:val="262626" w:themeColor="text1" w:themeTint="D9"/>
              </w:rPr>
            </w:pPr>
            <w:r>
              <w:t>Usuarios satisfechosFinsofy ha ayudado ya a miles de personas a encontrar el préstamo perfecto, destacando por su rapidez, sencillez y seguridad en la obtención de resultados, así como por la transparencia en la presentación de las ofertas. </w:t>
            </w:r>
          </w:p>
          <w:p>
            <w:pPr>
              <w:ind w:left="-284" w:right="-427"/>
              <w:jc w:val="both"/>
              <w:rPr>
                <w:rFonts/>
                <w:color w:val="262626" w:themeColor="text1" w:themeTint="D9"/>
              </w:rPr>
            </w:pPr>
            <w:r>
              <w:t>Es posible encontrar un préstamo que se ajuste perfectamente a las necesidades de los usuarios en cuestión de minutos, lo que refleja la eficiencia del comparador de préstamos de Finsofy.  Además, para aquellos que necesitan soluciones inmediatas, la plataforma ofrece opciones online de préstamos en el acto y créditos fiables, así como préstamos a plazos para adaptarse a diversas necesidades financieras.</w:t>
            </w:r>
          </w:p>
          <w:p>
            <w:pPr>
              <w:ind w:left="-284" w:right="-427"/>
              <w:jc w:val="both"/>
              <w:rPr>
                <w:rFonts/>
                <w:color w:val="262626" w:themeColor="text1" w:themeTint="D9"/>
              </w:rPr>
            </w:pPr>
            <w:r>
              <w:t>Compromiso con la educación financieraFinsofy no solo se dedica a la comparación de productos financieros, sino que también tiene un fuerte compromiso con la educación financiera. La plataforma ofrece una variedad de recursos educativos, como guías y artículos, destinados a mejorar el conocimiento financiero de sus usuarios. Esta iniciativa tiene como objetivo empoderar a los consumidores, proporcionándoles las herramientas necesarias para tomar decisiones informadas y seguras sobre sus finanzas personales.</w:t>
            </w:r>
          </w:p>
          <w:p>
            <w:pPr>
              <w:ind w:left="-284" w:right="-427"/>
              <w:jc w:val="both"/>
              <w:rPr>
                <w:rFonts/>
                <w:color w:val="262626" w:themeColor="text1" w:themeTint="D9"/>
              </w:rPr>
            </w:pPr>
            <w:r>
              <w:t>ContactoPara más información o unirse a los miles de usuarios que ya han encontrado el préstamo perfecto con la ayuda de Finsofy, se puede visitar la página web www.finsofy.es o ponerse en contacto a través de los canales de atención al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Garcia</w:t>
      </w:r>
    </w:p>
    <w:p w:rsidR="00C31F72" w:rsidRDefault="00C31F72" w:rsidP="00AB63FE">
      <w:pPr>
        <w:pStyle w:val="Sinespaciado"/>
        <w:spacing w:line="276" w:lineRule="auto"/>
        <w:ind w:left="-284"/>
        <w:rPr>
          <w:rFonts w:ascii="Arial" w:hAnsi="Arial" w:cs="Arial"/>
        </w:rPr>
      </w:pPr>
      <w:r>
        <w:rPr>
          <w:rFonts w:ascii="Arial" w:hAnsi="Arial" w:cs="Arial"/>
        </w:rPr>
        <w:t>Founder</w:t>
      </w:r>
    </w:p>
    <w:p w:rsidR="00AB63FE" w:rsidRDefault="00C31F72" w:rsidP="00AB63FE">
      <w:pPr>
        <w:pStyle w:val="Sinespaciado"/>
        <w:spacing w:line="276" w:lineRule="auto"/>
        <w:ind w:left="-284"/>
        <w:rPr>
          <w:rFonts w:ascii="Arial" w:hAnsi="Arial" w:cs="Arial"/>
        </w:rPr>
      </w:pPr>
      <w:r>
        <w:rPr>
          <w:rFonts w:ascii="Arial" w:hAnsi="Arial" w:cs="Arial"/>
        </w:rPr>
        <w:t>+34 600 132 788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https://www.notasdeprensa.es/finsofy-lanza-un-comparador-de-prestamos_1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