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23/05/2022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presenta dos nuevos tostadores horizontales de marca propia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próximo mes de junio Fersay celebra su 43 aniversario con buenas expectativas y una sólida posición en el mercado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amplía su gama de desayuno con dos nuevos modelos de tostadores horizontales de 600w. Este tipo de tostador es cómodo porque sirve para todo tipo de pan gracias a su gran superficie.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Ambos tostadores cuentan con bandeja recogemigas, parada automática, 2 tubos de cuarzo y cable de 1,2m.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diferencia entre ambos es el temporizador, el primer modelo (TH1010) viene con temporizador regulable de 5 niveles y el segundo modelo (TH2015) viene con temporizador electrónico de 7 niveles.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Ambos productos se suman a la familia de desayuno donde ya se encuentran dos modelos de tostadores de una y dos ranuras y tres modelos de exprimidores.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estos modelos la marca ya cuenta con 47 productos de PAE con marca propia que complementan a la perfección los 150.000 recambios para gama blanca y marrón que completan la gama de productos Fersay, que se distribuyen entre sus más de 5.500 clientes profesionales de todo el territorio Español y sur de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próximo mes de junio Fersay celebra su 43 aniversario con buenas expectativas y una sólida posición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facturación de 11,2M€ en 2020.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https://www.notasdeprensa.es/fersay-presenta-dos-nuevos-tostadores_1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Emprendedores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