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Cazalegas, Toledo el 02/11/2022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participa en la Feria de gama blanca de la Plataforma Vere, enseña de Tien21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expuso en la feria todos sus productos de PAE y algunos accesorios nuevos con gran éxito de ventas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27 de Octubre Fersay acudía a la feria de PAE organizada por VERE.S.A, enseña de Tien 21 y situados en la localidad de Cazalegas (Toledo). Este evento está orientado al cliente profesional del sector electro donde fabricantes y distribuidores exponen sus productos y novedades a comercios del sector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tuvo la oportunidad de exponer todos sus productos de PAE y algunos accesorios nuevos que la marca presentó en la feria con gran éxito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más, esta feria ha tenido una gran aceptación por parte de sus asociados y asistentes así como de proveedores de grandes marcas. Un acercamiento profesional que permite al cliente poder ver el producto in situ a la vez que se potencian las relaciones comerciales debido al acercamiento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amplia trayectoria de ambas empresas y a la gran organización del evento, se pudo disfrutar de una jornada provechosa, amena y muy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de negocio sin competenciaEl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etc-; gama marrón -televisores, dvd, sonido, vídeo, etc-; y pequeño aparato electrodoméstico, -hornos, sandwicheras, planchas de vapor, cafeteras, secadores, etc., entre los que la compañía vende con  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productos, La compañía prevé vender, durante 2022, más de 1.300.000 soluciones. Sin duda un reto importante por superar, mucho trabajo por hacer y muchas metas a las que llegar que solo se consiguen con constancia y aprendiendo de los 43 años que la compañía cumplió el pasado mes de junio.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 es una sociedad 100% española perteneciente al Grupo Etco, empresa líder en la exportación de accesorios y repuestos para electrónica y electrodomésticos del hogar. Se posiciona como la primera cadena de su sector en el sur de Europa con una facturación de 11,1M€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https://www.notasdeprensa.es/fersay-participa-en-la-feria-de-gama-blanca-de_1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