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Cádiz el 23/10/2023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un corner número 73 en Chiclana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compañía, con 34 años de actividad, vende a 37 países y, en la península ibérica, tiene una red de 5.500 clientes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Fersay, con 43 años como especialista en la venta de accesorios y repuestos para electrónica y electrodomésticos del hogar, inaugura su corner número 73 en la localidad de Chiclana, Cádiz, bajo el nombre de M.J. Suazo López, una empresa con más de 25 años de antigüedad.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establecimiento en el que se ubica el nuevo corner Fersay está situado en la Avenida del Comercio, Nave 8, del Polígono industrial El Torno. El negocio cuenta con 7 personas en plantilla que les permite cubrir toda la bahía de Cádiz.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establecimiento se ofrecen servicios de venta de electrodomésticos, aire acondicionado, repuestos y menaje. Además de contar con servicio técnico propio para gama blanca y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imparable carrera de Fersay en la apertura de corners por toda España y Portugal, hace que la cobertura sea cada vez más completa y los más de 5.000 usuarios que entran cada día a su página a buscar un recambio, puedan beneficiarse de tener cerca un profesional que pueda solucionar su problema de una manera personal, fiable y de la mano de un experto.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sin competencia:El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etc.-; gama marrón -televisores, dvd, sonido, vídeo, etc-; y pequeño aparato electrodoméstico, -hornos, sandwicheras, planchas de vapor, cafeteras, secadores, etc., entre los que la compañía vende con 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productos, Fersay vendió durante 2022, más de 1.300.000 soluciones domésticas.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Fersay:Fersay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https://www.notasdeprensa.es/fersay-inaugura-un-corner-numero-73-en-chiclana_1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Andalucia E-Commerce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