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Fersay, 140.000 piezas de repuesto con compromiso de entrega 24 horas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enseña realiza envíos en 24-48 horas a cualquier punto de España o Portugal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Fersay es marca líder en España especializada en la venta de accesorios y repuestos para electrónica y electrodomésticos, así como PAE (pequeño aparato electrodoméstico). La buena estructuración de su logística le permite a la empresa el envío de pedidos, para la península y baleares, en menos de 24 horas, aceptando pedidos de hasta las 19:30 horas que se envían en el mismo día en el canal B2B y en 24-48 horas en el canal B2C.</w:t>
            </w:r>
          </w:p>
          <w:p>
            <w:pPr>
              <w:ind w:left="-284" w:right="-427"/>
              <w:jc w:val="both"/>
              <w:rPr>
                <w:rFonts/>
                <w:color w:val="262626" w:themeColor="text1" w:themeTint="D9"/>
              </w:rPr>
            </w:pPr>
            <w:r>
              <w:t>Su política de actuación determina que, el recambio y accesorio es de máxima prioridad para un cliente que tiene su nevera, frigorífico o lavavajillas roto y la pieza para un técnico debe tardar menos de 14 horas en entregarse. Es por ello que Fersay admite pedidos en el canal B2B hasta las 20:00h de la tarde con entrega en capitales antes de las 14:00h y hasta las 14:00h en el resto.</w:t>
            </w:r>
          </w:p>
          <w:p>
            <w:pPr>
              <w:ind w:left="-284" w:right="-427"/>
              <w:jc w:val="both"/>
              <w:rPr>
                <w:rFonts/>
                <w:color w:val="262626" w:themeColor="text1" w:themeTint="D9"/>
              </w:rPr>
            </w:pPr>
            <w:r>
              <w:t>Para el canal B2C, Fersay tiene un almacén en Alicante que suministra en 24-48 horas todos los pedidos entrantes con un servicio exclusivo y personalizado para que el cliente encuentre el recambio que necesita.</w:t>
            </w:r>
          </w:p>
          <w:p>
            <w:pPr>
              <w:ind w:left="-284" w:right="-427"/>
              <w:jc w:val="both"/>
              <w:rPr>
                <w:rFonts/>
                <w:color w:val="262626" w:themeColor="text1" w:themeTint="D9"/>
              </w:rPr>
            </w:pPr>
            <w:r>
              <w:t>La red franquiciadora basa su organización y logística teniendo en cuenta siempre el cuidado del medio ambiente. De hecho, Fersay tiene paneles solares instalados en el tejado desde el 2005 y cuenta con la tecnología LED en sus instalaciones centrales de Madrid. Esto se traduce en una utilización de más de 700 tubos fluorescentes LED que sustituyen las pantallas tradicionales. Se trata de una tecnología libre de mercurio y contaminantes, por lo que respeta el medio ambiente.</w:t>
            </w:r>
          </w:p>
          <w:p>
            <w:pPr>
              <w:ind w:left="-284" w:right="-427"/>
              <w:jc w:val="both"/>
              <w:rPr>
                <w:rFonts/>
                <w:color w:val="262626" w:themeColor="text1" w:themeTint="D9"/>
              </w:rPr>
            </w:pPr>
            <w:r>
              <w:t>La concienciación ecológica en el momento actual casa perfectamente con su ideología de reutilizar los aparatos y alargar su vida útil permitiendo así un ahorro considerable en los hogares y mejorando así el medio ambiente.</w:t>
            </w:r>
          </w:p>
          <w:p>
            <w:pPr>
              <w:ind w:left="-284" w:right="-427"/>
              <w:jc w:val="both"/>
              <w:rPr>
                <w:rFonts/>
                <w:color w:val="262626" w:themeColor="text1" w:themeTint="D9"/>
              </w:rPr>
            </w:pPr>
            <w:r>
              <w:t>Fersay es una empresa 100% española que exporta a más de 37 países a través de 5.000 puntos de venta -tiendas especializadas en la venta de accesorios y repuestos para electrónica y electrodomésticos, así como PAE (pequeño aparato electrodoméstico de marca propia) - a nivel nacional e internacional.</w:t>
            </w:r>
          </w:p>
          <w:p>
            <w:pPr>
              <w:ind w:left="-284" w:right="-427"/>
              <w:jc w:val="both"/>
              <w:rPr>
                <w:rFonts/>
                <w:color w:val="262626" w:themeColor="text1" w:themeTint="D9"/>
              </w:rPr>
            </w:pPr>
            <w:r>
              <w:t>La clave del éxito de la compañía se basa en un modelo de negocio innovador, con 44 años de experiencia y mas de 12 años franquiciando.</w:t>
            </w:r>
          </w:p>
          <w:p>
            <w:pPr>
              <w:ind w:left="-284" w:right="-427"/>
              <w:jc w:val="both"/>
              <w:rPr>
                <w:rFonts/>
                <w:color w:val="262626" w:themeColor="text1" w:themeTint="D9"/>
              </w:rPr>
            </w:pPr>
            <w:r>
              <w:t>Dentro del mercado del PAE (pequeño aparato electrodoméstico) con marca propia Fersay, sus productos han visto incrementadas sus ventas un 47%. "Nuestros productos están teniendo una buena aceptación gracias a la buena relación calidad-precio", afirma Noelia Carrasco, directora de Marketing de la compañía. En los cinco primeros meses de este año todos los productos, así como accesorios han experimentado subida en las ventas. Cada vez son más personas las que hoy en día ven la posibilidad de reparar su aparato en lugar de cambiarlo definitivamente por uno nuevo como se hacía antes.</w:t>
            </w:r>
          </w:p>
          <w:p>
            <w:pPr>
              <w:ind w:left="-284" w:right="-427"/>
              <w:jc w:val="both"/>
              <w:rPr>
                <w:rFonts/>
                <w:color w:val="262626" w:themeColor="text1" w:themeTint="D9"/>
              </w:rPr>
            </w:pPr>
            <w:r>
              <w:t>Más información sobre Fersay:Fersay es una sociedad 100% española perteneciente al Grupo Etco, empresa líder en la exportación de accesorios y repuestos para electrónica y electrodomésticos del hogar, así como PAE (pequeño aparato electrodoméstico con marca propia). Se posiciona como la primera cadena de su sector en el sur de Europa con una red comercial de 4.500 puntos de venta, una facturación de 11M de € en 2022 y una antigüedad de 44 años.</w:t>
            </w:r>
          </w:p>
          <w:p>
            <w:pPr>
              <w:ind w:left="-284" w:right="-427"/>
              <w:jc w:val="both"/>
              <w:rPr>
                <w:rFonts/>
                <w:color w:val="262626" w:themeColor="text1" w:themeTint="D9"/>
              </w:rPr>
            </w:pPr>
            <w:r>
              <w:t>Con sede central en Madrid, la compañía cuenta con un almacén de más de 8.000 metros cuadrados desde donde distribuye a 5.000 clientes de 37 países más de 142.000 referencias. También cuenta con dos almacenes en Alicante y Tenerife para facilitar la rapidez en su logística.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+34619983310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https://www.notasdeprensa.es/fersay-140-000-piezas-de-repuesto-con_1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Servicios Técnicos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