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Facilitando el cambio en la capital: estrategias y servicios de Mudanzas Niro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mudanza puede ser un desafío monumental, especialmente en una ciudad tan vibrante y dinámica como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artículo, se explora en detalle con MUDANZAS NIRO, explica cómo preparar y ejecutar una mudanza de éxito en la capital española, destacando las opciones y servicios que ofrecen las empresas de mudanzas en Madrid.</w:t>
            </w:r>
          </w:p>
          <w:p>
            <w:pPr>
              <w:ind w:left="-284" w:right="-427"/>
              <w:jc w:val="both"/>
              <w:rPr>
                <w:rFonts/>
                <w:color w:val="262626" w:themeColor="text1" w:themeTint="D9"/>
              </w:rPr>
            </w:pPr>
            <w:r>
              <w:t>Planificación detallada: la clave para una mudanza sin sorpresasAntes de sumergirse en el torbellino de cajas y cintas adhesivas, es esencial establecer un plan de organización para la mudanza. Evaluar minuciosamente el inventario del hogar es el primer paso. Identificar los elementos esenciales y determinar qué puede prescindirse no solo simplifica la organización, sino que también contribuye a reducir el volumen de objetos a trasladar, lo que se traduce en un ahorro de tiempo y costos.</w:t>
            </w:r>
          </w:p>
          <w:p>
            <w:pPr>
              <w:ind w:left="-284" w:right="-427"/>
              <w:jc w:val="both"/>
              <w:rPr>
                <w:rFonts/>
                <w:color w:val="262626" w:themeColor="text1" w:themeTint="D9"/>
              </w:rPr>
            </w:pPr>
            <w:r>
              <w:t>Empresas de mudanzas especializadas: navegando por la oferta de serviciosEn el dinámico entorno urbano de Madrid, contar con el apoyo de empresas de mudanzas especializadas es esencial. Estas compañías no solo aportan experiencia en la logística de mudanzas, sino que también comprenden los desafíos únicos que presenta la vida en la capital española. Desde la planificación hasta la ejecución, su conocimiento especializado puede marcar la diferencia.</w:t>
            </w:r>
          </w:p>
          <w:p>
            <w:pPr>
              <w:ind w:left="-284" w:right="-427"/>
              <w:jc w:val="both"/>
              <w:rPr>
                <w:rFonts/>
                <w:color w:val="262626" w:themeColor="text1" w:themeTint="D9"/>
              </w:rPr>
            </w:pPr>
            <w:r>
              <w:t>Cómo elegir la empresa adecuada: claves para una decisión informadaCon una oferta variada de empresas de mudanzas en Madrid, la elección puede resultar abrumadora. Es crucial llevar a cabo una evaluación exhaustiva considerando la reputación de la empresa, los servicios ofrecidos, tarifas y la flexibilidad de horarios. Algunas empresas incluso brindan servicios personalizados, adaptándose a las necesidades específicas de cada cliente.</w:t>
            </w:r>
          </w:p>
          <w:p>
            <w:pPr>
              <w:ind w:left="-284" w:right="-427"/>
              <w:jc w:val="both"/>
              <w:rPr>
                <w:rFonts/>
                <w:color w:val="262626" w:themeColor="text1" w:themeTint="D9"/>
              </w:rPr>
            </w:pPr>
            <w:r>
              <w:t>Reputación de la empresa: la carta de presentación del servicio: La reputación de una empresa de mudanzas es un indicador de confianza de su desempeño pasado. Revisar las opiniones y testimonios de clientes anteriores proporciona una visión valiosa sobre la calidad del servicio ofrecido. Plataformas online, redes sociales y referencias personales son fuentes de información que permiten evaluar la satisfacción del cliente y la consistencia en el cumplimiento de las expectativas.</w:t>
            </w:r>
          </w:p>
          <w:p>
            <w:pPr>
              <w:ind w:left="-284" w:right="-427"/>
              <w:jc w:val="both"/>
              <w:rPr>
                <w:rFonts/>
                <w:color w:val="262626" w:themeColor="text1" w:themeTint="D9"/>
              </w:rPr>
            </w:pPr>
            <w:r>
              <w:t>Amplitud de servicios ofrecidos: Cada mudanza es única, y las necesidades de los clientes varían considerablemente. Antes de comprometerse con una empresa, es esencial evaluar la amplitud de los servicios que ofrecen. Algunas empresas especializadas no solo se encargan del transporte de objetos, sino que también ofrecen servicios de embalaje, desmontaje y montaje de muebles, almacenamiento temporal y más. La capacidad de la empresa para adaptarse a las necesidades específicas es un factor determinante en la elección.</w:t>
            </w:r>
          </w:p>
          <w:p>
            <w:pPr>
              <w:ind w:left="-284" w:right="-427"/>
              <w:jc w:val="both"/>
              <w:rPr>
                <w:rFonts/>
                <w:color w:val="262626" w:themeColor="text1" w:themeTint="D9"/>
              </w:rPr>
            </w:pPr>
            <w:r>
              <w:t>Tarifas y transparencia: evitando sorpresas desagradables: La transparencia en las tarifas es esencial para evitar sorpresas financieras desagradables. Al solicitar presupuestos, hay que asegurarse de comprender completamente los costes asociados. Preguntar sobre posibles cargos adicionales, seguros incluidos y cualquier otro aspecto que pueda afectar el coste final. Las empresas de mudanzas profesionales están dispuestas a proporcionar información detallada y transparente sobre sus tarifas, garantizando así una relación de confianza con el cliente.</w:t>
            </w:r>
          </w:p>
          <w:p>
            <w:pPr>
              <w:ind w:left="-284" w:right="-427"/>
              <w:jc w:val="both"/>
              <w:rPr>
                <w:rFonts/>
                <w:color w:val="262626" w:themeColor="text1" w:themeTint="D9"/>
              </w:rPr>
            </w:pPr>
            <w:r>
              <w:t>Flexibilidad de horarios: La flexibilidad de horarios es un aspecto vital, especialmente en entornos urbanos dinámicos como Madrid. La capacidad de la empresa para ajustarse a las fechas y horarios preferidos es crucial para garantizar una mudanza sin complicaciones. Hay que asegurarse de discutir y confirmar la disponibilidad de la empresa en las fechas deseadas y su capacidad para adaptarse a posibles cambios de última hora.</w:t>
            </w:r>
          </w:p>
          <w:p>
            <w:pPr>
              <w:ind w:left="-284" w:right="-427"/>
              <w:jc w:val="both"/>
              <w:rPr>
                <w:rFonts/>
                <w:color w:val="262626" w:themeColor="text1" w:themeTint="D9"/>
              </w:rPr>
            </w:pPr>
            <w:r>
              <w:t>Servicios personalizados: Algunas empresas de mudanzas en Madrid van más allá al ofrecer servicios personalizados. Estas opciones adaptadas a las necesidades específicas de cada cliente pueden incluir embalaje especializado, manejo de objetos frágiles, o la disposición de servicios de almacenamiento temporal. Evaluar la disposición de la empresa para ajustarse a diferentes requerimientos particulares contribuirá a una experiencia de mudanza más satisfactoria y personalizada.</w:t>
            </w:r>
          </w:p>
          <w:p>
            <w:pPr>
              <w:ind w:left="-284" w:right="-427"/>
              <w:jc w:val="both"/>
              <w:rPr>
                <w:rFonts/>
                <w:color w:val="262626" w:themeColor="text1" w:themeTint="D9"/>
              </w:rPr>
            </w:pPr>
            <w:r>
              <w:t>Estrategias de embalaje y etiquetado: organización eficienteEl arte del embalaje y etiquetado eficientes no solo facilita la carga y descarga, sino que también agiliza el proceso general de mudanza. En las congestionadas calles de Madrid, donde el espacio es limitado, la organización se convierte en un componente crucial. Embalar por habitaciones y etiquetar claramente las cajas simplifica enormemente el proceso.</w:t>
            </w:r>
          </w:p>
          <w:p>
            <w:pPr>
              <w:ind w:left="-284" w:right="-427"/>
              <w:jc w:val="both"/>
              <w:rPr>
                <w:rFonts/>
                <w:color w:val="262626" w:themeColor="text1" w:themeTint="D9"/>
              </w:rPr>
            </w:pPr>
            <w:r>
              <w:t>Desafíos de las calles madrileñas: soluciones logísticasLas calles estrechas y sinuosas de Madrid pueden presentar desafíos adicionales durante una mudanza. Las empresas especializadas, familiarizadas con el terreno, utilizan vehículos adecuados y emplean estrategias logísticas que aseguran que los objetos lleguen a su destino sin complicaciones. Este conocimiento local marca la diferencia en la eficiencia del traslado.</w:t>
            </w:r>
          </w:p>
          <w:p>
            <w:pPr>
              <w:ind w:left="-284" w:right="-427"/>
              <w:jc w:val="both"/>
              <w:rPr>
                <w:rFonts/>
                <w:color w:val="262626" w:themeColor="text1" w:themeTint="D9"/>
              </w:rPr>
            </w:pPr>
            <w:r>
              <w:t>Preservando la tranquilidad: seguridad y protección de bienesLa seguridad de los objetos de valor y documentos importantes es una preocupación constante durante una mudanza. Muchas empresas especializadas ofrecen servicios de embalaje especializado y seguros para garantizar que los artículos más preciados lleguen a su destino en perfecto estado. Esta tranquilidad adicional es un componente valioso del servicio.</w:t>
            </w:r>
          </w:p>
          <w:p>
            <w:pPr>
              <w:ind w:left="-284" w:right="-427"/>
              <w:jc w:val="both"/>
              <w:rPr>
                <w:rFonts/>
                <w:color w:val="262626" w:themeColor="text1" w:themeTint="D9"/>
              </w:rPr>
            </w:pPr>
            <w:r>
              <w:t>Compromiso ambiental: mudanzas sostenibles en MadridEn un mundo cada vez más consciente del medio ambiente, algunas empresas de mudanzas en Madrid han adoptado prácticas sostenibles. El uso de materiales de embalaje reciclables, vehículos eficientes en términos de combustible y estrategias para reducir la huella de carbono son ejemplos de cómo estas empresas contribuyen a un enfoque más sostenible en el proceso de mudanza.</w:t>
            </w:r>
          </w:p>
          <w:p>
            <w:pPr>
              <w:ind w:left="-284" w:right="-427"/>
              <w:jc w:val="both"/>
              <w:rPr>
                <w:rFonts/>
                <w:color w:val="262626" w:themeColor="text1" w:themeTint="D9"/>
              </w:rPr>
            </w:pPr>
            <w:r>
              <w:t>Más allá de la mudanza: integrándote en el nuevo hogarUna vez completada la mudanza, es fundamental integrarse en el nuevo entorno. Algunas empresas especializadas en Madrid ofrecen servicios post-mudanza, ofreciendo asesoramiento sobre la adaptación a la nueva vecindad, conectividad con servicios locales y otras comodidades que facilitan la transición hacia la vida en la ciudad.</w:t>
            </w:r>
          </w:p>
          <w:p>
            <w:pPr>
              <w:ind w:left="-284" w:right="-427"/>
              <w:jc w:val="both"/>
              <w:rPr>
                <w:rFonts/>
                <w:color w:val="262626" w:themeColor="text1" w:themeTint="D9"/>
              </w:rPr>
            </w:pPr>
            <w:r>
              <w:t>Haciendo de la mudanza en Madrid una experiencia sin precedentesPrepararse para una mudanza en la bulliciosa Madrid implica más que simplemente embalar cajas y mover muebles.</w:t>
            </w:r>
          </w:p>
          <w:p>
            <w:pPr>
              <w:ind w:left="-284" w:right="-427"/>
              <w:jc w:val="both"/>
              <w:rPr>
                <w:rFonts/>
                <w:color w:val="262626" w:themeColor="text1" w:themeTint="D9"/>
              </w:rPr>
            </w:pPr>
            <w:r>
              <w:t>La planificación estratégica y la elección de una empresa de mudanzas especializada son pasos fundamentales para asegurar una transición suave en esta ciudad en constante movimiento.</w:t>
            </w:r>
          </w:p>
          <w:p>
            <w:pPr>
              <w:ind w:left="-284" w:right="-427"/>
              <w:jc w:val="both"/>
              <w:rPr>
                <w:rFonts/>
                <w:color w:val="262626" w:themeColor="text1" w:themeTint="D9"/>
              </w:rPr>
            </w:pPr>
            <w:r>
              <w:t>Con opciones adaptadas a las necesidades individuales y una comprensión profunda de los desafíos locales, estas empresas se han convertido en aliados indispensables para aquellos que buscan hacer de su mudanza en Madrid una experiencia sin precedentes y libre de preocupaciones.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Niro</w:t>
      </w:r>
    </w:p>
    <w:p w:rsidR="00C31F72" w:rsidRDefault="00C31F72" w:rsidP="00AB63FE">
      <w:pPr>
        <w:pStyle w:val="Sinespaciado"/>
        <w:spacing w:line="276" w:lineRule="auto"/>
        <w:ind w:left="-284"/>
        <w:rPr>
          <w:rFonts w:ascii="Arial" w:hAnsi="Arial" w:cs="Arial"/>
        </w:rPr>
      </w:pPr>
      <w:r>
        <w:rPr>
          <w:rFonts w:ascii="Arial" w:hAnsi="Arial" w:cs="Arial"/>
        </w:rPr>
        <w:t>Facilitando el cambio en la capital: estrategias y servicios</w:t>
      </w:r>
    </w:p>
    <w:p w:rsidR="00AB63FE" w:rsidRDefault="00C31F72" w:rsidP="00AB63FE">
      <w:pPr>
        <w:pStyle w:val="Sinespaciado"/>
        <w:spacing w:line="276" w:lineRule="auto"/>
        <w:ind w:left="-284"/>
        <w:rPr>
          <w:rFonts w:ascii="Arial" w:hAnsi="Arial" w:cs="Arial"/>
        </w:rPr>
      </w:pPr>
      <w:r>
        <w:rPr>
          <w:rFonts w:ascii="Arial" w:hAnsi="Arial" w:cs="Arial"/>
        </w:rPr>
        <w:t>91 299 39 55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https://www.notasdeprensa.es/facilitando-el-cambio-en-la-capital_1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