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19/05/2010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Expertos en organización integral de bodas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Buenas Manos està especializada en la organización integral de bodas y eventos sociales con la màxima garantía de éxito y acuerdos interesantes con los mejores espacios para celebraciones.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Buenas Manos, empresa dedicada al servicio integral de bodas y eventos sociales ha trasladado su dirección a Orense, 8 en la zona de Nuevos Ministerios. Desde ahí siguen atendiendo a los novios de 9 a 22 horas para ayudarles a preparar su boda, desde la búsqueda del espacio acorde a las necesidades de los futuros contrayentes, pasando por la organización, decoración y protocolo de la ceremonia así como cada detalle necesario hasta la presencia de un coordinador el mismo día del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Estos auténticos consultores de bodas cuentan con interesantes acuerdos con espacios de todo tipo, fincas, lugares con encanto, hoteles, y se encargan de la decoración, de la ceremonia civil, de adaptar el espacio a cada boda para lograr bodas con la identidad de los novios, totalmente personalizadas ya que cada pareja es diferente y tiene diferentes necesidades. Para ello siempre están introduciendo nuevos acuerdos y buscando nuevos lugares para que el éxito de la celebración sea total. 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 puedes organizar tu boda sin estrés!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Concha Molina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 Integral de Bodas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915149519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https://www.notasdeprensa.es/expertos-en-organizacion-integral-de-bodas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