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Sabadell, Barcelona el 16/07/2024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Estripa'm lanza su nueva página web para mejorar la experiencia del cliente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nueva plataforma digital está diseñada para ofrecer una experiencia de usuario mejorada, permitiendo a los clientes acceder de manera sencilla y rápida a toda la gama de productos y servicios que Estripa'm ofrece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página web, accesible en www.estripam.cat, proporciona una interfaz moderna e intuitiva que facilita la navegación y permite a los usuarios encontrar la información necesaria con rapidez. La plataforma ha sido creada para satisfacer las necesidades de los clientes y mejorar su experiencia de compra, destacando la variedad de productos y servicios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Estripa and #39;m se especializa en una amplia gama de productos sostenibles y ecológicos, diseñados para promover un estilo de vida más saludable y respetuoso con el medio ambiente. Entre los servicios y soluciones ofrecidos se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Productos a granel: Venta de alimentos y productos a granel, permitiendo a los clientes comprar solo lo necesario y reducir el desperdicio de envases.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Productos ecológicos: Amplia selección de productos ecológicos certificados, garantizando su calidad y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Artículos de higiene y cuidado personal: Productos de higiene personal y cuidado del hogar fabricados con ingredientes naturales y ecológicos.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Asesoramiento personalizado: Servicio de asesoramiento para ayudar a los clientes a seleccionar los productos que mejor se adapten a sus necesidades y estilo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Talleres y eventos: Organización de talleres y eventos educativos para promover prácticas sostenibles y ecológicas en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con Remarketing Data Solutions ha sido esencial para el desarrollo de esta nueva plataforma. La empresa, experta en servicios de digitalización y marketing online, ha implementado soluciones avanzadas para asegurar que la página web de Estripa and #39;m no solo sea visualmente atractiva y fácil de usar, sino también optimizada para mejorar su visibilidad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lanzamiento de la nueva página web de Estripa and #39;m subraya el compromiso de la tienda por ofrecer productos de alta calidad y fomentar un estilo de vida sostenible. La comunidad está invitada a visitar www.estripam.cat para explorar más sobre los productos y servicios disponibles.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Aina Recordà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Estripa'm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937 26 74 02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https://www.notasdeprensa.es/estripam-lanza-su-nueva-pagina-web-para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Consumo Sostenibilidad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