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Epatineteelectrico.com: conseguir un gran patinete a un precio competitivo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principio, el patinete eléctrico se consideraba simplemente un juego de niños y jóvenes, pero en la actualidad se ha convertido en la vía de transporte preferida de los españoles al ser un aparato fácil de llevar, con velocidad y enormemente cómodo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uso no exige de ningún tipo de carnet o licencia para poder conducirlos, ni tampoco se necesita ningún seguro, lo que les hace muy accesibles. Este tipo de vehículos están muy utilizados en España, ya que los usuarios pueden desplazarse por el carril bici a buena velocidad gracias a las nuevas tecnologías, que han logrado encontrar una solución muy efectiva en la movilidad urbana.</w:t>
            </w:r>
          </w:p>
          <w:p>
            <w:pPr>
              <w:ind w:left="-284" w:right="-427"/>
              <w:jc w:val="both"/>
              <w:rPr>
                <w:rFonts/>
                <w:color w:val="262626" w:themeColor="text1" w:themeTint="D9"/>
              </w:rPr>
            </w:pPr>
            <w:r>
              <w:t>Tener un patinete eléctrico es, a día de hoy, una de las mejores opciones para llegar rápido a un destino sin complicaciones y si imprevistos como los atascos. Por ello, la plataforma epatineteelectrico.com ofrece las mejores ofertas en la compra de patinetes eléctricos. Para adquirir uno de estos vehículos, es necesario tener en cuenta que traiga el certificado de seguridad (SGS, en Europa). Esto es fundamental, pues es una muestra de la seguridad eléctrica que ofrece el aparato.</w:t>
            </w:r>
          </w:p>
          <w:p>
            <w:pPr>
              <w:ind w:left="-284" w:right="-427"/>
              <w:jc w:val="both"/>
              <w:rPr>
                <w:rFonts/>
                <w:color w:val="262626" w:themeColor="text1" w:themeTint="D9"/>
              </w:rPr>
            </w:pPr>
            <w:r>
              <w:t>Debe tenerse muy clara la finalidad para la que se va a comprar un patinete eléctrico, si como juguete, o para desplazarse con cierta regularidad. Una vez se tenga clara esta cuestión, debe buscarse un patinete que cuente con las especificaciones que requiere cada caso, como el tiempo de carga, la velocidad máxima, el peso o la autonomía.</w:t>
            </w:r>
          </w:p>
          <w:p>
            <w:pPr>
              <w:ind w:left="-284" w:right="-427"/>
              <w:jc w:val="both"/>
              <w:rPr>
                <w:rFonts/>
                <w:color w:val="262626" w:themeColor="text1" w:themeTint="D9"/>
              </w:rPr>
            </w:pPr>
            <w:r>
              <w:t>Sin olvidar, que se debe conocer la garantía que brinda el lugar donde se compre, que por lo general suele ser de un año o dos. En caso de comprarlo online, como ofrece esta plataforma, estos patinetes suelen venir con solo 14 días para desistimiento desde el día en que se recibe. Estos vehículos se han popularizado enormemente entre el público adulto, y estos se han convertido en sus principales compradores, lo que ha provocado el crecimiento del mercado.</w:t>
            </w:r>
          </w:p>
          <w:p>
            <w:pPr>
              <w:ind w:left="-284" w:right="-427"/>
              <w:jc w:val="both"/>
              <w:rPr>
                <w:rFonts/>
                <w:color w:val="262626" w:themeColor="text1" w:themeTint="D9"/>
              </w:rPr>
            </w:pPr>
            <w:r>
              <w:t>Ello significa que los precios se han elevado, por lo que será necesario adquirirlo en lugares donde haya una buena relación calidad-precio. Pueden encontrarse algunos con cierta autonomía de 30 kilómetros y una circulación de 25km/h o 17 y 20 kilómetros a una velocidad máxima de 12km/h, lo cual es ideal para niños. En esta plataforma se podrán encontrar los mejores patinetes y a un precio mucho más asequible que en otras páginas web, ya que tienen ofertas que son verdaderamente difíciles de rechazar en caso de querer adquirir un vehículo en estas condiciones.</w:t>
            </w:r>
          </w:p>
          <w:p>
            <w:pPr>
              <w:ind w:left="-284" w:right="-427"/>
              <w:jc w:val="both"/>
              <w:rPr>
                <w:rFonts/>
                <w:color w:val="262626" w:themeColor="text1" w:themeTint="D9"/>
              </w:rPr>
            </w:pPr>
            <w:r>
              <w:t>La gran potencia que tiene actualmente el patinete eléctrico ha hecho que lidere en el mercado actual, especialmente el patinete eléctrico 3000w. En caso de querer adquirir este vehículo, será necesario visitar epatineteelectrico.com/3000w-potente, donde se encontrarán patinetes que puedan cumplir las expectativas de velocidad que se espera de ellos. El patinete eléctrico 300w lo tiene todo, ofrece la máxima calidad, rapidez, comodidad y estética. Además, existen diferentes tipos, por lo que los clientes tendrán la libertad de poder elegir el que más se ajuste a sus necesidades.</w:t>
            </w:r>
          </w:p>
          <w:p>
            <w:pPr>
              <w:ind w:left="-284" w:right="-427"/>
              <w:jc w:val="both"/>
              <w:rPr>
                <w:rFonts/>
                <w:color w:val="262626" w:themeColor="text1" w:themeTint="D9"/>
              </w:rPr>
            </w:pPr>
            <w:r>
              <w:t>En cambio, si lo que se está buscando es un patinete que tiene ruedas grandes, la plataforma epatineteelectrico.com/ruedas-grandes/ es ideal para poder obtenerlo. Cuando se habla de ruedas con un tamaño grande, se habla de aquellas ruedas pensadas para permitir una mayor velocidad y su alto nivel de amortiguación mecánica al hacer recorridos sobre obstáculos. Comprar un monopatín eléctrico de ruedas grandes será una tarea de lo más sencilla gracias a la tienda online que ofrece esta plataforma, siempre ofreciendo los mejores productos y con la relación calidad-precio más alta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https://www.notasdeprensa.es/epatineteelectrico-com-conseguir-un-gran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Ciclismo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