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21/10/2024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SEO Local: clave para el éxito de autónomos y PYMEs en España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SEO Local es uno de los factores clave para que autónomos y PYMEs en España aumenten su visibilidad y atraigan más clientes en su área. Optimizar la presencia en los motores de búsqueda permite competir con grandes empresas y generar confianza a nivel local según la agencia SEO socialonce marketing&internet</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la era digital actual, el posicionamiento SEO local se ha convertido en una herramienta fundamental para que autónomos y pequeñas empresas (PYMEs) de España puedan destacarse en un entorno cada vez más competitivo. Tener una sólida presencia en los motores de búsqueda, especialmente a nivel local, es esencial para atraer a clientes cercanos y mejorar la visibilidad de negocios que dependen del mercado local.</w:t></w:r></w:p><w:p><w:pPr><w:ind w:left="-284" w:right="-427"/>	<w:jc w:val="both"/><w:rPr><w:rFonts/><w:color w:val="262626" w:themeColor="text1" w:themeTint="D9"/></w:rPr></w:pPr><w:r><w:t>Mayor visibilidad, más clientesUno de los principales beneficios del SEO local es que permite a los autónomos y PYMEs aparecer en los primeros resultados de búsqueda cuando un cliente potencial realiza una consulta relacionada con sus productos o servicios en su área geográfica. Esto aumenta significativamente las posibilidades de captar clientes que buscan soluciones inmediatas cerca de ellos, ya que aproximadamente el 46% de las búsquedas en Google tienen una intención local.</w:t></w:r></w:p><w:p><w:pPr><w:ind w:left="-284" w:right="-427"/>	<w:jc w:val="both"/><w:rPr><w:rFonts/><w:color w:val="262626" w:themeColor="text1" w:themeTint="D9"/></w:rPr></w:pPr><w:r><w:t>Aumento de la confianza y credibilidadAparecer en las primeras posiciones de los resultados locales también mejora la percepción de confiabilidad de los negocios. Los usuarios suelen asociar un buen posicionamiento con la calidad y reputación de la empresa, lo que fortalece la imagen de marca. Además, las reseñas en Google My Business juegan un papel crucial en este proceso, ya que permiten a los clientes compartir sus experiencias, ayudando a otros a tomar decisiones informadas.</w:t></w:r></w:p><w:p><w:pPr><w:ind w:left="-284" w:right="-427"/>	<w:jc w:val="both"/><w:rPr><w:rFonts/><w:color w:val="262626" w:themeColor="text1" w:themeTint="D9"/></w:rPr></w:pPr><w:r><w:t>Competir con grandes empresasGracias al SEO local, los pequeños negocios tienen la oportunidad de competir en igualdad de condiciones con grandes empresas que operan en el mismo sector. Al optimizar su presencia en los motores de búsqueda, los autónomos y PYMEs pueden aparecer en búsquedas específicas de su localidad, lo que nivela el terreno de juego frente a corporaciones que, aunque grandes, no cuentan con la misma relevancia en áreas concretas.</w:t></w:r></w:p><w:p><w:pPr><w:ind w:left="-284" w:right="-427"/>	<w:jc w:val="both"/><w:rPr><w:rFonts/><w:color w:val="262626" w:themeColor="text1" w:themeTint="D9"/></w:rPr></w:pPr><w:r><w:t>Coste efectivo y resultados duraderosEl posicionamiento SEO local es una estrategia altamente rentable para autónomos y pequeñas empresas, ya que, a diferencia de la publicidad pagada, ofrece resultados más duraderos. Una vez optimizada una página web o perfil local, los beneficios pueden perdurar en el tiempo, atrayendo tráfico constante sin la necesidad de una inversión económica continua.</w:t></w:r></w:p><w:p><w:pPr><w:ind w:left="-284" w:right="-427"/>	<w:jc w:val="both"/><w:rPr><w:rFonts/><w:color w:val="262626" w:themeColor="text1" w:themeTint="D9"/></w:rPr></w:pPr><w:r><w:t>Mejor experiencia de usuarioOtro de los beneficios de un buen SEO local es la mejora en la experiencia de usuario. Las empresas que optimizan su web para SEO suelen ofrecer una navegación más rápida, un diseño más intuitivo y contenido relevante, lo que no solo mejora el posicionamiento en los motores de búsqueda, sino también la satisfacción del cliente.</w:t></w:r></w:p><w:p><w:pPr><w:ind w:left="-284" w:right="-427"/>	<w:jc w:val="both"/><w:rPr><w:rFonts/><w:color w:val="262626" w:themeColor="text1" w:themeTint="D9"/></w:rPr></w:pPr><w:r><w:t>ConclusiónEn un contexto en el que los consumidores recurren cada vez más a las búsquedas en línea para encontrar servicios y productos cercanos, el SEO local se presenta como una solución imprescindible para autónomos y PYMEs en España. No solo les permite aumentar su visibilidad y credibilidad, sino que también les brinda una ventaja competitiva en el mercado local, posicionándolos como una opción accesible y confiable para su comunidad.</w:t></w:r></w:p><w:p><w:pPr><w:ind w:left="-284" w:right="-427"/>	<w:jc w:val="both"/><w:rPr><w:rFonts/><w:color w:val="262626" w:themeColor="text1" w:themeTint="D9"/></w:rPr></w:pPr><w:r><w:t>Para más información sobre cómo optimizar el SEO local y mejorar la presencia de un negocio en línea, contactar con un especialista en posicionamiento SEO.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w:t></w:r></w:p><w:p w:rsidR="00C31F72" w:rsidRDefault="00C31F72" w:rsidP="00AB63FE"><w:pPr><w:pStyle w:val="Sinespaciado"/><w:spacing w:line="276" w:lineRule="auto"/><w:ind w:left="-284"/><w:rPr><w:rFonts w:ascii="Arial" w:hAnsi="Arial" w:cs="Arial"/></w:rPr></w:pPr><w:r><w:rPr><w:rFonts w:ascii="Arial" w:hAnsi="Arial" w:cs="Arial"/></w:rPr><w:t>socialonce marketing&internet sl</w:t></w:r></w:p><w:p w:rsidR="00AB63FE" w:rsidRDefault="00C31F72" w:rsidP="00AB63FE"><w:pPr><w:pStyle w:val="Sinespaciado"/><w:spacing w:line="276" w:lineRule="auto"/><w:ind w:left="-284"/><w:rPr><w:rFonts w:ascii="Arial" w:hAnsi="Arial" w:cs="Arial"/></w:rPr></w:pPr><w:r><w:rPr><w:rFonts w:ascii="Arial" w:hAnsi="Arial" w:cs="Arial"/></w:rPr><w:t>876032807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https://www.notasdeprensa.es/el-seo-local-clave-para-el-exito-de-autonomos_1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Madrid Cataluña Emprendedores Innovación Tecnológica Consultoría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