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Queso fresco batido y Skyr de Burgo de Arias, elegidos Producto del Año 2021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consumidores han alzado estas dos nuevas referencias de queso fresco como ganadores del Gran Premio a la Innovación Producto del Año 2021 por su receta innovadora respecto a todos los lanzamientos de quesos gracias a su aporte extra de cremosidad y un sabor más suave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Burgo de Arias, la marca líder en queso fresco de Burgos ha sido galardonada con el Gran Premio a la Innovación Producto del Año 2021 gracias a su receta innovadora de dos de sus productos, el queso fresco batido y Skyr. Este reconocimiento se debe al esfuerzo y dedicación de la marca por ofrecer a los consumidores la mejor opción saludable en su día a día con ingredientes 100% naturales. </w:t>
            </w:r>
          </w:p>
          <w:p>
            <w:pPr>
              <w:ind w:left="-284" w:right="-427"/>
              <w:jc w:val="both"/>
              <w:rPr>
                <w:rFonts/>
                <w:color w:val="262626" w:themeColor="text1" w:themeTint="D9"/>
              </w:rPr>
            </w:pPr>
            <w:r>
              <w:t>El Premio Producto del Año es uno de los únicos certámenes donde se eligen los productos a través de las votaciones de los consumidores. Este año, han participado un total 10.000 personas para la selección del producto del año en España y dichas votaciones han puesto en valor la textura y sabor de los últimos lanzamientos de Burgo de Arias, nombrándoles mejor producto del año dentro de la categoría quesos y consiguiendo que ocupen la cuarta posición de entre todos los participantes gracias a su innovación en la categoría completa de alimentación, en la que se presentaron numerosas marcas. El 88% de los consumidores los describen como buenos o muy buenos, señalando la buena relación calidad- precio que ofrecen.</w:t>
            </w:r>
          </w:p>
          <w:p>
            <w:pPr>
              <w:ind w:left="-284" w:right="-427"/>
              <w:jc w:val="both"/>
              <w:rPr>
                <w:rFonts/>
                <w:color w:val="262626" w:themeColor="text1" w:themeTint="D9"/>
              </w:rPr>
            </w:pPr>
            <w:r>
              <w:t>Una receta innovadora que consigue una textura más cremosa y un sabor más suave Ambos productos están elaborados a través de una receta innovadora, fruto del esfuerzo de Burgo de Arias por mejorar sus productos y ofrecer a los consumidores productos que, además de ser sanos y equilibrados, ofrezcan al consumidor una experiencia organoléptica óptima. Por ello, el queso fresco batido y Skyr tienen una textura más cremosa y un sabor más suave que sus competidores. Lo que les convierte en un producto que puede consumirse de diversas formas, directamente puede consumirse solo - el resto de los productos tienen un sabor más ácido - o con otros ingredientes para potenciar su sabor y textura.</w:t>
            </w:r>
          </w:p>
          <w:p>
            <w:pPr>
              <w:ind w:left="-284" w:right="-427"/>
              <w:jc w:val="both"/>
              <w:rPr>
                <w:rFonts/>
                <w:color w:val="262626" w:themeColor="text1" w:themeTint="D9"/>
              </w:rPr>
            </w:pPr>
            <w:r>
              <w:t>Queso fresco batido y Skyr, la mejor forma de combinar las proteínasEl queso fresco batido y Skyr de Burgo de Arias han sido elaborados con el objetivo de ofrecer a los consumidores una fuente de proteínas sana y fácil de incorporar en su rutina diaria. Debido a su composición nutricional, el queso fresco batido contiene un 8,5% de proteínas y el Skyr un 11% y un 0% materia de grasa, ambos productos se consolidan como una de las mejores opciones de consumo de proteínas para aquellas personas que practican deporte a menudo y que quieren una fuente de proteínas que les de la energía que necesitan.</w:t>
            </w:r>
          </w:p>
          <w:p>
            <w:pPr>
              <w:ind w:left="-284" w:right="-427"/>
              <w:jc w:val="both"/>
              <w:rPr>
                <w:rFonts/>
                <w:color w:val="262626" w:themeColor="text1" w:themeTint="D9"/>
              </w:rPr>
            </w:pPr>
            <w:r>
              <w:t>Fácil de consumir, el queso fresco batido de Burgo de Arias y Skyr ofrecen una amplia versatilidad y un sinfín de opciones para poder mezclar con otros ingredientes y ofrecer así un plato nutricionalmente completo. Gracias a su composición con ingredientes 100% naturales, son dos opciones aptas para consumir en cualquier momento del día: por la mañana, a mediodía o por la noche.</w:t>
            </w:r>
          </w:p>
          <w:p>
            <w:pPr>
              <w:ind w:left="-284" w:right="-427"/>
              <w:jc w:val="both"/>
              <w:rPr>
                <w:rFonts/>
                <w:color w:val="262626" w:themeColor="text1" w:themeTint="D9"/>
              </w:rPr>
            </w:pPr>
            <w:r>
              <w:t>Burgo de Arias lleva más de 25 años siendo el aliado perfecto para promover una dieta saludable a todos los consumidores, gracias a su innovación continua ofrece los mejores productos para poder satisfacer las necesidades de las personas y alentar al consumo de productos con ingredientes 100% naturales.</w:t>
            </w:r>
          </w:p>
          <w:p>
            <w:pPr>
              <w:ind w:left="-284" w:right="-427"/>
              <w:jc w:val="both"/>
              <w:rPr>
                <w:rFonts/>
                <w:color w:val="262626" w:themeColor="text1" w:themeTint="D9"/>
              </w:rPr>
            </w:pPr>
            <w:r>
              <w:t>Acerca de Burgo de AriasBurgo de Arias fue la primera marca en desarrollar una tecnología ultra higiénica innovadora que permite que el queso fresco se conserve durante más días sin ningún tipo de conservante o aditivo. Lidera el mercado de queso fresco con 36 millones de envases vendidos al año y es la marca más conocida de su categoría. Su constante apuesta por la innovación y su afán por satisfacer las necesidades de los consumidores, le ha llevado a desarrollar la más amplia gama de formatos y variedades del mercado, todos ellos elaborados con ingredientes 100% naturales, solo leche, cuajo y sal: Burgo de Arias Original, Burgo de Arias 0%, Burgo de Arias Cabra, Burgo de Arias Bio, Burgo de Arias Calcio, Burgo de Arias Sin Sal Añadida, Burgo de Arias Sin Lactosa, Burguitos y Burgo de Arias Suaves Lonchas. </w:t>
            </w:r>
          </w:p>
          <w:p>
            <w:pPr>
              <w:ind w:left="-284" w:right="-427"/>
              <w:jc w:val="both"/>
              <w:rPr>
                <w:rFonts/>
                <w:color w:val="262626" w:themeColor="text1" w:themeTint="D9"/>
              </w:rPr>
            </w:pPr>
            <w:r>
              <w:t>Para más información:Havas PRMarta Bueno – marta.bueno@havas.comPatricia Luna- patricia.luna@havas.com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Bueno</w:t>
      </w:r>
    </w:p>
    <w:p w:rsidR="00C31F72" w:rsidRDefault="00C31F72" w:rsidP="00AB63FE">
      <w:pPr>
        <w:pStyle w:val="Sinespaciado"/>
        <w:spacing w:line="276" w:lineRule="auto"/>
        <w:ind w:left="-284"/>
        <w:rPr>
          <w:rFonts w:ascii="Arial" w:hAnsi="Arial" w:cs="Arial"/>
        </w:rPr>
      </w:pPr>
      <w:r>
        <w:rPr>
          <w:rFonts w:ascii="Arial" w:hAnsi="Arial" w:cs="Arial"/>
        </w:rPr>
        <w:t>Havas PR </w:t>
      </w:r>
    </w:p>
    <w:p w:rsidR="00AB63FE" w:rsidRDefault="00C31F72" w:rsidP="00AB63FE">
      <w:pPr>
        <w:pStyle w:val="Sinespaciado"/>
        <w:spacing w:line="276" w:lineRule="auto"/>
        <w:ind w:left="-284"/>
        <w:rPr>
          <w:rFonts w:ascii="Arial" w:hAnsi="Arial" w:cs="Arial"/>
        </w:rPr>
      </w:pPr>
      <w:r>
        <w:rPr>
          <w:rFonts w:ascii="Arial" w:hAnsi="Arial" w:cs="Arial"/>
        </w:rPr>
        <w:t>666662180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https://www.notasdeprensa.es/el-queso-fresco-batido-y-skyr-de-burgo-de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Marketing Sociedad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