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SENER recibe dos nuevos reconocimientos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Jorge Sendagorta obtiene el premio empresarial Bizkaia Sarean por su trayectoria profesional y recibe, además, el título de cónsul de Bilbao de la Cámara de Comercio.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del grupo de ingeniería y tecnología SENER, Jorge Sendagorta, ha recibido el Premio Bizkaia Sarean en reconocimiento a su trayectoria profesional. Se trata de un galardón que otorga la Asociación para la Promoción de Empresas de Bizkaia en Red, BizkaiRed, dentro de los premios Bizkaia Sarean que distinguen la labor de directivos, empresas e instituciones vizcaínas. En su cuarta edición, han recaído, además de en el presidente de SENER, en el director del Museo Guggenheim, en la Universidad de Deusto, en la Cámara de Comercio de Bilbao, en el Museo de Bellas Artes, en la Fundación LandArt y en la escuela de magia Fábrica de Magos. La entrega de premios ha tenido lugar el jueves 19 de junio en el edificio Torre lberdrola de Bilbao, como símbolo del avance económico y empresarial de la sociedad vizcaína.</w:t>
            </w:r>
          </w:p>
          <w:p>
            <w:pPr>
              <w:ind w:left="-284" w:right="-427"/>
              <w:jc w:val="both"/>
              <w:rPr>
                <w:rFonts/>
                <w:color w:val="262626" w:themeColor="text1" w:themeTint="D9"/>
              </w:rPr>
            </w:pPr>
            <w:r>
              <w:t>	Además de este reconocimiento, Jorge Sendagorta ha sido nombrado cónsul de Bilbao por la Cámara de Comercio, heredera del Consulado de Bilbao. La misión de los cónsules es: “Llevar el nombre de Bilbao con orgullo por todo el mundo, propagar las virtudes del trabajo, honradez y hospitalidad de los bilbaínos y bilbaínas, y que todas sus actuaciones estén dirigidas al mayor engrandecimiento y prosperidad material y espiritual, de Bilbao y de sus gentes”, según la propia Cámara de Comercio. El acto de proclamación ha tenido lugar el viernes 20 de junio en la Sala del Consulado de Bilbao, en el Euskal Museoa-Museo Vasco.</w:t>
            </w:r>
          </w:p>
          <w:p>
            <w:pPr>
              <w:ind w:left="-284" w:right="-427"/>
              <w:jc w:val="both"/>
              <w:rPr>
                <w:rFonts/>
                <w:color w:val="262626" w:themeColor="text1" w:themeTint="D9"/>
              </w:rPr>
            </w:pPr>
            <w:r>
              <w:t>	Jorge Sendagorta es presidente y consejero delegado de SENER, un Grupo de Ingeniería y Tecnología que factura más de 1.200 M€, da trabajo a 5.600 personas y es reconocido por su capacidad de innovación y su desarrollo internacional. SENER, una empresa que nació en Bilbao en 1956, y que fue la primera empresa de ingeniería española registrada como tal, ha diversificado su actividad y hoy en día es un actor plenamente internacional en Ingeniería y Construcción - en sectores tan dispares como el Aeroespacial, el de Infraestructuras y Transporte, el de Energía y Procesos, y el Naval -, Aeronáutica – donde es socio mayoritario de ITP, empresa que acaba de cumplir los 25 años desde su nacimiento, impulsado por SENER -, y Energía y Medio Ambiente. Cuenta con 45 centros de trabajo repartidos en cuatro continentes y realiza proyectos en todo el mundo.</w:t>
            </w:r>
          </w:p>
          <w:p>
            <w:pPr>
              <w:ind w:left="-284" w:right="-427"/>
              <w:jc w:val="both"/>
              <w:rPr>
                <w:rFonts/>
                <w:color w:val="262626" w:themeColor="text1" w:themeTint="D9"/>
              </w:rPr>
            </w:pPr>
            <w:r>
              <w:t>	El éxito de SENER y la calidad de sus proyectos, así como su contribución social, tanto a través de sus trabajos e innovaciones como por la constante creación de empleo y su actividad como empresa tractora para las industrias del sector, son reconocidos continuamente con galardones tanto a la propia empresa como a sus proyectos y directivos. El más reciente de ellos ha sido el Premio Reino de España a la Trayectoria Empresarial que conceden el Círculo de Empresarios, el Círculo de Economía (Cercle d’Economia) y el Círculo de Empresarios Vascos, y que en su primera edición ha recaído en el fundador y presidente de Honor de SENER, Enrique de Sendagorta Aramburu, quien recogió el galardón de manos del rey de España, Juan Carlos de Borbón, el pasado 4 de junio.</w:t>
            </w:r>
          </w:p>
          <w:p>
            <w:pPr>
              <w:ind w:left="-284" w:right="-427"/>
              <w:jc w:val="both"/>
              <w:rPr>
                <w:rFonts/>
                <w:color w:val="262626" w:themeColor="text1" w:themeTint="D9"/>
              </w:rPr>
            </w:pPr>
            <w:r>
              <w:t>	Breve biografía de Jorge Sendagorta</w:t>
            </w:r>
          </w:p>
          <w:p>
            <w:pPr>
              <w:ind w:left="-284" w:right="-427"/>
              <w:jc w:val="both"/>
              <w:rPr>
                <w:rFonts/>
                <w:color w:val="262626" w:themeColor="text1" w:themeTint="D9"/>
              </w:rPr>
            </w:pPr>
            <w:r>
              <w:t>	Presidente y consejero delegado del grupo SENER desde el año 2000, se incorporó a la empresa en 1986, como director general adjunto, después de trabajar algunos años como director técnico en los astilleros de estructuras marinas de una importante empresa constructora y posteriormente fundar y dirigir SEAPLACE, una compañía de ingeniería especializada en plataformas off shore. Tiene un Máster en Ingeniería Oceánica por el M.I.T. (Cambridge, Massachusetts) y es doctor en Ingeniería Naval por la Universidad Politécnica de Madrid, en la que posteriormente impartió cursos de doctorado desde 1978 hasta 1984. Completó su formación académica cursando el Programa de Alta Dirección de Empresas (PADE) de IESE Business School en 1990. En la actualidad, preside la Agrupación de Antiguos Alumnos de IESE Business School y es miembro del Consejo Social de la Universidad Autónoma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https://www.notasdeprensa.es/el-presidente-de-sener-recibe-dos-nuevos_1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