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Bali, Indonesia el 16/01/2024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MĀUA Nusa Penida recibe cinco galardones reafirmando su estatus como resort insular de primer orden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MĀUA Nusa Penida de Bali, Indonesia, ha recibido el 'Best Island Resort' otorgado por Exquisite Media, dos galardones en los prestigiosos World Luxury Hotel Awards, tres galardones en los 'World Luxury Restaurant Awards', el 'Sustainability Luxury' en los Hong Kong National Business Awards 2023 y el 'Indonesia Leading Luxury Resort' en los premios Travel Tourism Awards (ITT) 2023/2024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MĀUA Nusa Penida, la joya de los resorts de lujo ofertados para Indonesia, ha sido reconocido con cinco prestigiosos galardones internacionales, que reflejan el firme compromiso del resort con la excelencia, la sostenibilidad, la excepcional oferta culinaria y, sobre todo, con la preservación del entorno natural virgen de Nusa Penida.</w:t>
            </w:r>
          </w:p>
          <w:p>
            <w:pPr>
              <w:ind w:left="-284" w:right="-427"/>
              <w:jc w:val="both"/>
              <w:rPr>
                <w:rFonts/>
                <w:color w:val="262626" w:themeColor="text1" w:themeTint="D9"/>
              </w:rPr>
            </w:pPr>
            <w:r>
              <w:t>La racha de premios del MĀUA Nusa Penida comenzó con el codiciado título de "Best Island Resort" otorgado por Exquisite Media. Esta distinción destaca el compromiso de MĀUA en ofrecer una escapada isleña sin igual, combinando el lujo con la belleza natural de Nusa Penida. Poco después, en los prestigiosos World Luxury Hotel Awards, el MĀUA Nusa Penida ganó los premios "Global Luxury Private Pool Villa Award" y "Regional Best General Manager Award", este último dando testimonio del liderazgo y visión ejemplares del resort.</w:t>
            </w:r>
          </w:p>
          <w:p>
            <w:pPr>
              <w:ind w:left="-284" w:right="-427"/>
              <w:jc w:val="both"/>
              <w:rPr>
                <w:rFonts/>
                <w:color w:val="262626" w:themeColor="text1" w:themeTint="D9"/>
              </w:rPr>
            </w:pPr>
            <w:r>
              <w:t>Prosiguiendo con su impresionante actuación, el resort MĀUA triunfó en los World Luxury Restaurant Awards. La destreza culinaria del resort fue celebrada con tres premios: "Continent Artisanal  and  Organic Cuisine Award", "Continent Luxury Eco-friendly Restaurant Award" y "Country Magnificent Scenic Views Award", destacando todos ellos la dedicación del MĀUA en brindar lujo sostenible y experiencias gastronómicas excepcionales.</w:t>
            </w:r>
          </w:p>
          <w:p>
            <w:pPr>
              <w:ind w:left="-284" w:right="-427"/>
              <w:jc w:val="both"/>
              <w:rPr>
                <w:rFonts/>
                <w:color w:val="262626" w:themeColor="text1" w:themeTint="D9"/>
              </w:rPr>
            </w:pPr>
            <w:r>
              <w:t>Elevando aún más su estatus, el MĀUA Nusa Penida fue distinguido en los Hong Kong National Business Awards 2023 con el premio "Sustainability Luxury". Este excepcional resort también ha sido galardonado con el título de "Indonesia Leading Luxury Resort" de los premios Indonesia Travel Tourism Awards (ITTA) 2023/2024. Estas distinciones adicionales reafirman la posición del MĀUA Nusa Penida como líder en lujo sostenible y su influyente papel en el sector hotelero.</w:t>
            </w:r>
          </w:p>
          <w:p>
            <w:pPr>
              <w:ind w:left="-284" w:right="-427"/>
              <w:jc w:val="both"/>
              <w:rPr>
                <w:rFonts/>
                <w:color w:val="262626" w:themeColor="text1" w:themeTint="D9"/>
              </w:rPr>
            </w:pPr>
            <w:r>
              <w:t>MĀUA Nusa Penida se compromete con la sostenibilidad y la responsabilidad medioambiental, ofreciendo asimismo las más selectas experiencias culinarias. La dedicación del MĀUA Nusa Penida a la gestión responsable del medio ambiente se refleja en la prohibición total de productos de plástico desechables, preservando así la belleza natural de la isla. Además, MĀUA Nusa Penida está profundamente implicada en la salvaguarda del estornino de Bali, un ave que es especie autóctona de Indonesia y está en peligro crítico de extinción.</w:t>
            </w:r>
          </w:p>
          <w:p>
            <w:pPr>
              <w:ind w:left="-284" w:right="-427"/>
              <w:jc w:val="both"/>
              <w:rPr>
                <w:rFonts/>
                <w:color w:val="262626" w:themeColor="text1" w:themeTint="D9"/>
              </w:rPr>
            </w:pPr>
            <w:r>
              <w:t>Acerca de MĀUA Nusa Penida, Bali, Indonesia</w:t>
            </w:r>
          </w:p>
          <w:p>
            <w:pPr>
              <w:ind w:left="-284" w:right="-427"/>
              <w:jc w:val="both"/>
              <w:rPr>
                <w:rFonts/>
                <w:color w:val="262626" w:themeColor="text1" w:themeTint="D9"/>
              </w:rPr>
            </w:pPr>
            <w:r>
              <w:t>MĀUA es una marca de estilo de vida de lujo de Swiss-Belhotel International orientada al bienestar, la paz y la salud en entornos apartados y ecológicos, famosa por su compromiso con la excelencia, la sostenibilidad y la armoniosa conexión entre huéspedes y naturaleza. El diseño arquitectónico del MĀUA Nusa Penida conjuga a la perfección una estética moderna con la belleza natural de la isla y el turismo responsable.</w:t>
            </w:r>
          </w:p>
          <w:p>
            <w:pPr>
              <w:ind w:left="-284" w:right="-427"/>
              <w:jc w:val="both"/>
              <w:rPr>
                <w:rFonts/>
                <w:color w:val="262626" w:themeColor="text1" w:themeTint="D9"/>
              </w:rPr>
            </w:pPr>
            <w:r>
              <w:t>Para información y reservas, seguir el Instagram oficial @mauanusapenida.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Sebastien Menesguen</w:t>
      </w:r>
    </w:p>
    <w:p w:rsidR="00C31F72" w:rsidRDefault="00C31F72" w:rsidP="00AB63FE">
      <w:pPr>
        <w:pStyle w:val="Sinespaciado"/>
        <w:spacing w:line="276" w:lineRule="auto"/>
        <w:ind w:left="-284"/>
        <w:rPr>
          <w:rFonts w:ascii="Arial" w:hAnsi="Arial" w:cs="Arial"/>
        </w:rPr>
      </w:pPr>
      <w:r>
        <w:rPr>
          <w:rFonts w:ascii="Arial" w:hAnsi="Arial" w:cs="Arial"/>
        </w:rPr>
        <w:t>Director General</w:t>
      </w:r>
    </w:p>
    <w:p w:rsidR="00AB63FE" w:rsidRDefault="00C31F72" w:rsidP="00AB63FE">
      <w:pPr>
        <w:pStyle w:val="Sinespaciado"/>
        <w:spacing w:line="276" w:lineRule="auto"/>
        <w:ind w:left="-284"/>
        <w:rPr>
          <w:rFonts w:ascii="Arial" w:hAnsi="Arial" w:cs="Arial"/>
        </w:rPr>
      </w:pPr>
      <w:r>
        <w:rPr>
          <w:rFonts w:ascii="Arial" w:hAnsi="Arial" w:cs="Arial"/>
        </w:rPr>
        <w:t>623616208999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https://www.notasdeprensa.es/el-m-ua-nusa-penida-recibe-cinco-galardones_1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Turismo Restauración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