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juego gratuito SUPERVIVE ya está disponible por tiempo limitado durante el Steam Next Fest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estrella del Steam Next Fest ya ha llegado: Theorycraft Games ha lanzado hoy una demo totalmente abierta y disponible las 24 horas del día de su próximo juego que mezcla el MOBA Battle Royale con el hero shooter, SUPERVIVE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hoy y hasta el martes 22 de octubre a las 06:00 (horario peninsular de España), los jugadores pueden disfrutar de SUPERVIVE durante las 24 horas del día a través de una de las demos más esperadas de 2024, obra de algunas de las mentes más brillantes detrás de League of Legends, Overwatch y Halo.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"Echa aquí un vistazo al tráiler del Steam Next Fest".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en SUPERVIVE es hacer frente y derrotar a los equipos rivales y a los monstruos, convertirse en el último equipo en pie y realizar el mayor número posible de jugadas dignas de convertirse en un clip. SUPERVIVE cuenta con 16 cazadores únicos, diseñados para dar lugar a jugadas de locura por sí solos. Esto da a los jugadores libertad para construir sus equipos de héroes de ensueño, libres de las restricciones convencionales de roles. Con objetivos dinámicos que dependen del mapa y mutatormentas que alteran las variables del juego, SUPERVIVE garantiza que cada partida será única. SUPERVIVE siempre será free-to-play y está diseñado para garantizar que los cosméticos sean las únicas compras dentro del juego, sin elementos de pago que ofrezcan una ventaja jugable, NUNCA.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aquellos que ya conozcan SUPERVIVE de anteriores pruebas limitadas (y cerradas), podréis luchar, deslizaros y abriros paso en la acción con dos héroes totalmente nuevos, una revisión de los sistemas de equipamiento y progresión, un doblaje totalmente actualizado y mucho más...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SUPERVIVE y lo que los jugadores pueden esperar en la versión disponible durante el Steam Next Fest, echa un vistazo a las notas del parche. Aquí se pueden encontrar los últimos materiales de SUPERVIVE. Theorycraft está disponible para entrevistas bajo petición.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Víctor Rodríguez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Ziran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663614738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https://www.notasdeprensa.es/el-juego-gratuito-supervive-ya-esta-disponible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Juegos Entretenimiento Ocio para niños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