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IESE lanza un MOOC de finanzas corporativas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Poner la finanzas al alcance de todos y a través de Internet. Con ese objetivo, el IESE lanza en septiembre un nuevo curso online masivo y abierto (MOOC). Corporate Finance Essentials está dirigido a todos aquellos ejecutivos que quieran entender las cuestiones financieras clave de empresas e inversores, así como la interacción de ambos en los mercados de capitales.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programa, que impartirá el profesor del IESE Javier Estrada, tiene por objetivo mejorar el conocimiento financiero de los participantes y su comprensión de la prensa de negocios. No requiere ni preparación ni conocimientos previos y constará de seis sesiones de 45 a 60 minutos, acompañadas de recomendaciones de lectura. Las lecciones cubrirán el glosario financiero básico que manejan empresas y profesionales. Estrada señala que el programa pretende ofrecer una "primera aproximación" a las finanzas corporativas, "el estudio de lo que hacen las empresas", y sus implicaciones tanto a nivel teórico, como práctico.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curso, que bebe de la amplia investigación de Estrada en áreas como la gestión de carteras y estrategias de inversión y riesgo, incidirá en los fundamentos esenciales de las finanzas corporativas. Los participantes conocerán conceptos como rentabilidad media, volatilidad o beta, habituales en la prensa de negocios, y su uso en la valoración del riesgo y la rentabilidad. También se abordarán la correlación y su vinculación con la diversificación, además de las razones por las que esta última es un elemento primordial en el diseño de la cartera de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Estrada explicará cómo las empresas calculan la rentabilidad exigida a la deuda, los recursos propios y el coste de capital antes de que los participantes apliquen dichos conceptos a una empresa concreta. Otra sesión estudiará cómo evalúan los proyectos y las herramientas que utilizan para tomar sus decisiones de inversión. Por último, descubrirán cómo calculan la creación (o destrucción) de valor para el accionista y la relación entre los indicadores de creación de valor y la retribución de los ejecutivos.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Javier Estrada es autor de Finance in a Nutshell (FT Prentice Hall, 2005), The FT Guide to Understanding Finance (FT Prentice Hall, 2011) y The Essential Financial Toolkit - Everything You Always Wanted To Know About Finance But Were Afraid To Ask (Palgrave Macmillan, 2011).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Regístrate gratuitamente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IESE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https://www.notasdeprensa.es/el-iese-lanza-un-mooc-de-finanzas-corporativas_1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