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Puigcerdà el 28/10/2024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Esquirol propone descubrir Puigcerdà en otoño siguiendo 'el camí dels Enamorats' y su experiencia gastronómica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hostelería familiar, que cuenta con años de experiencia en la Cerdanya, ofrece una propuesta culinaria y de alojamiento que complementa a la perfección cualquier escapada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estación otoñal, los paisajes de la Cerdanya se transforman en un espectáculo de colores que cautiva a los visitantes. En el corazón de Puigcerdà, una de las actividades más recomendadas para disfrutar de esta estación es recorrer el encantador Camí dels Enamorats. Este sendero sencillo y accesible, ideal para familias y parejas, ofrece una oportunidad única de sumergirse en la naturaleza mientras se camina entre árboles dorados, prados y la acequia que transporta agua al lago de Puigcerdà.</w:t>
            </w:r>
          </w:p>
          <w:p>
            <w:pPr>
              <w:ind w:left="-284" w:right="-427"/>
              <w:jc w:val="both"/>
              <w:rPr>
                <w:rFonts/>
                <w:color w:val="262626" w:themeColor="text1" w:themeTint="D9"/>
              </w:rPr>
            </w:pPr>
            <w:r>
              <w:t>La Ruta del Camí dels EnamoratsEl recorrido comienza en la Plaza de Dionís Puig, situada al norte del icónico lago de Puigcerdà, y se extiende por unos 3,5 a 4 kilómetros, dependiendo de la variante que se elija. Mientras se adentra en este sendero, se ve rodeado de árboles centenarios y se puede disfrutar de espectaculares vistas de las montañas de la Cerdanya, como el Puigpedrós o el Pic dels Moros. Uno de los puntos destacados de la ruta es su vínculo con la literatura, ya que forma parte de los paisajes que aparecen en El Juego del Ángel, la famosa novela de Carlos Ruiz Zafón.</w:t>
            </w:r>
          </w:p>
          <w:p>
            <w:pPr>
              <w:ind w:left="-284" w:right="-427"/>
              <w:jc w:val="both"/>
              <w:rPr>
                <w:rFonts/>
                <w:color w:val="262626" w:themeColor="text1" w:themeTint="D9"/>
              </w:rPr>
            </w:pPr>
            <w:r>
              <w:t>La ruta es ideal tanto para caminar como para pasear en bicicleta, siendo un trayecto muy frecuentado por los habitantes locales y los turistas que buscan una experiencia tranquila y revitalizante. Además, el entorno natural adquiere un toque especial en otoño, cuando los colores cálidos de las hojas caídas crean una atmósfera bucólica y romántica.</w:t>
            </w:r>
          </w:p>
          <w:p>
            <w:pPr>
              <w:ind w:left="-284" w:right="-427"/>
              <w:jc w:val="both"/>
              <w:rPr>
                <w:rFonts/>
                <w:color w:val="262626" w:themeColor="text1" w:themeTint="D9"/>
              </w:rPr>
            </w:pPr>
            <w:r>
              <w:t>El Lago de Puigcerdà: un icono de la CerdanyaEl lago de Puigcerdà, cercano al Camí dels Enamorats, es uno de los grandes atractivos de la ciudad. Rodeado de jardines y árboles que cambian de tonalidad con cada estación, ofrece un escenario perfecto para disfrutar de un paseo tranquilo, hacer fotos o simplemente relajarse junto al agua. Este icónico lugar es también un punto de partida ideal para explorar otras rutas cercanas y descubrir el encanto de la Cerdanya.</w:t>
            </w:r>
          </w:p>
          <w:p>
            <w:pPr>
              <w:ind w:left="-284" w:right="-427"/>
              <w:jc w:val="both"/>
              <w:rPr>
                <w:rFonts/>
                <w:color w:val="262626" w:themeColor="text1" w:themeTint="D9"/>
              </w:rPr>
            </w:pPr>
            <w:r>
              <w:t>Gastronomía y relax con el Grupo EsquirolTras disfrutar de una caminata por el Camí dels Enamorats y explorar los alrededores del lago, nada mejor que detenerse a saborear la mejor gastronomía de la comarca en los establecimientos del Grupo Esquirol. Este grupo de hostelería familiar, que cuenta con años de experiencia en la Cerdanya, ofrece una propuesta culinaria y de alojamiento que complementa a la perfección cualquier escapada.</w:t>
            </w:r>
          </w:p>
          <w:p>
            <w:pPr>
              <w:ind w:left="-284" w:right="-427"/>
              <w:jc w:val="both"/>
              <w:rPr>
                <w:rFonts/>
                <w:color w:val="262626" w:themeColor="text1" w:themeTint="D9"/>
              </w:rPr>
            </w:pPr>
            <w:r>
              <w:t>En Puigcerdà, la Taverna del Call es el lugar ideal para una comida al mediodía o una cena relajada. De lunes a domingo, podrás disfrutar de un completo menú de mediodía que refleja los sabores de la región, además de una selección de tapas y carnes a la brasa perfectas para una velada más informal.</w:t>
            </w:r>
          </w:p>
          <w:p>
            <w:pPr>
              <w:ind w:left="-284" w:right="-427"/>
              <w:jc w:val="both"/>
              <w:rPr>
                <w:rFonts/>
                <w:color w:val="262626" w:themeColor="text1" w:themeTint="D9"/>
              </w:rPr>
            </w:pPr>
            <w:r>
              <w:t>Por otro lado, si se decide continuar explorando la Cerdanya y se llega hasta Llívia, está el Restaurant Esquirol, donde se puede deleitar con platos tradicionales que celebran lo mejor de la cocina local. "El Restaurant Esquirol no solo ofrece un menú de lunes a domingo tanto al mediodía como por la noche, sino que también pone en valor los productos de proximidad con un estilo de cocina que respeta la tradición sin dejar de innovar", señala Edu Vidal, gerente del Grupo Esquirol.</w:t>
            </w:r>
          </w:p>
          <w:p>
            <w:pPr>
              <w:ind w:left="-284" w:right="-427"/>
              <w:jc w:val="both"/>
              <w:rPr>
                <w:rFonts/>
                <w:color w:val="262626" w:themeColor="text1" w:themeTint="D9"/>
              </w:rPr>
            </w:pPr>
            <w:r>
              <w:t>Y si lo que se busca es prolongar la estancia, el Hotel Esquirol ofrece un refugio acogedor en pleno corazón de Llívia. Con unas vistas impresionantes a los Pirineos y un ambiente familiar, es el lugar perfecto para descansar tras un día de senderismo, disfrutar de un buen libro o simplemente relajarse.</w:t>
            </w:r>
          </w:p>
          <w:p>
            <w:pPr>
              <w:ind w:left="-284" w:right="-427"/>
              <w:jc w:val="both"/>
              <w:rPr>
                <w:rFonts/>
                <w:color w:val="262626" w:themeColor="text1" w:themeTint="D9"/>
              </w:rPr>
            </w:pPr>
            <w:r>
              <w:t>Sobre el Grupo EsquirolEl Grupo Esquirol es un referente en la Cerdanya, compuesto por el Hotel y Restaurante Esquirol, ubicado en la encantadora localidad de Llívia, y La Taverna del Call, situada en el corazón de Puigcerdà. El grupo se distingue por su excelencia en gastronomía y hospitalidad, ofreciendo a sus clientes una experiencia única y completa.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https://www.notasdeprensa.es/el-grupo-esquirol-propone-descubrir-puigcerda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Cataluña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