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València el 18/11/2024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Gran Circo WOW vuelve a llevar su magia a Valencia con descuentos especiales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12 de diciembre el Gran Circo WOW vuelve, por segundo año consecutivo, a la mítica Plaza de Toros de Valencia. Se disfrutará de una experiencia inolvidable, llena de sorpresas y, como gran novedad, la magia del agua hará que cada función sea aún más espectacular. Con descuentos de hasta un 50% en venta online en días seleccionados, los espectadores pueden adquirir sus entradas en el sitio web oficial y sumergirse en una experiencia única e inolvidable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Gran Circo WOW se prepara para deslumbrar a los espectadores de Valencia con su magnífico despliegue artístico en la icónica Plaza de Toros por segundo año consecutivo. El Circo Valencia transformará la Plaza, del 12 de diciembre de 2024 al 6 de enero de 2025, en un escenario de ensueño donde se vivirá la magia y la emoción del circo en su máxima expresión.</w:t>
            </w:r>
          </w:p>
          <w:p>
            <w:pPr>
              <w:ind w:left="-284" w:right="-427"/>
              <w:jc w:val="both"/>
              <w:rPr>
                <w:rFonts/>
                <w:color w:val="262626" w:themeColor="text1" w:themeTint="D9"/>
              </w:rPr>
            </w:pPr>
            <w:r>
              <w:t>Según ha anunciado la organización, el circo llega al corazón de la ciudad de Valencia con un espectáculo como nunca antes se ha podido ver, «Aqualia» donde artistas y bailarines interactúan con multitud de fuentes de agua e iluminación y donde niños y mayores quedaremos boquiabiertos y llenos de ilusión al descubrir un mundo acuático lleno de la magia del circo más impactante.</w:t>
            </w:r>
          </w:p>
          <w:p>
            <w:pPr>
              <w:ind w:left="-284" w:right="-427"/>
              <w:jc w:val="both"/>
              <w:rPr>
                <w:rFonts/>
                <w:color w:val="262626" w:themeColor="text1" w:themeTint="D9"/>
              </w:rPr>
            </w:pPr>
            <w:r>
              <w:t>En palabras del director general del circo, Fran Pardo: "disfrutarás como antes de una experiencia inolvidable llena de sorpresas y, como gran novedad, la magia del agua hará que cada función sea aún más espectacular con acróbatas y especialistas que harán de sirenas, criaturas marinas mágicas o surcarán el aire realizando números nunca antes vistos con fuentes de agua bailando al ritmo de la música, formando remolinos y cascadas que desafían la gravedad".</w:t>
            </w:r>
          </w:p>
          <w:p>
            <w:pPr>
              <w:ind w:left="-284" w:right="-427"/>
              <w:jc w:val="both"/>
              <w:rPr>
                <w:rFonts/>
                <w:color w:val="262626" w:themeColor="text1" w:themeTint="D9"/>
              </w:rPr>
            </w:pPr>
            <w:r>
              <w:t>Esta fabulosa carpa circense se ha presentado como una oportunidad única para compartir en familia y experimentar la emoción y alegría que solo el circo puede ofrecer, en uno de los escenarios más emblemáticos de la ciudad. Los que deseen ser testigos de este espectáculo, aún pueden hacerse con sus entradas a través del portal oficial del Gran Circo WOW: comprar entradas de circo en Valencia. Las entradas adquiridas de forma anticipada a través de su web contarán con una reducción de hasta el 50%.</w:t>
            </w:r>
          </w:p>
          <w:p>
            <w:pPr>
              <w:ind w:left="-284" w:right="-427"/>
              <w:jc w:val="both"/>
              <w:rPr>
                <w:rFonts/>
                <w:color w:val="262626" w:themeColor="text1" w:themeTint="D9"/>
              </w:rPr>
            </w:pPr>
            <w:r>
              <w:t>En Valencia en Navidades hay multitud de circos: circos en la marina, circos cerca del cementerio / circos en el bulevar sur o circos cerca del Bioparc, pero el GRAN CIRCO WOW es único y mágico; este es el resumen de los circos en 2024 en Valencia.Sin duda alguna, la llegada del Gran Circo WOW a la Plaza de Toros de Valencia significa una invitación al asombro y la diversión, en una cita donde los límites de la imaginación serán desafiados y los corazones retumbarán al ritmo del encanto circense. Un regalo mágico en plena temporada navideña que promete no dejar indiferente a ningún espectador.El Gran Circo WOW se establece así como un evento imperdible para los amantes del circo y para aquellos que busquen vivir unas fiestas navideñas diferentes e inolvidables en la ciudad de Valencia.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 Pardo</w:t>
      </w:r>
    </w:p>
    <w:p w:rsidR="00C31F72" w:rsidRDefault="00C31F72" w:rsidP="00AB63FE">
      <w:pPr>
        <w:pStyle w:val="Sinespaciado"/>
        <w:spacing w:line="276" w:lineRule="auto"/>
        <w:ind w:left="-284"/>
        <w:rPr>
          <w:rFonts w:ascii="Arial" w:hAnsi="Arial" w:cs="Arial"/>
        </w:rPr>
      </w:pPr>
      <w:r>
        <w:rPr>
          <w:rFonts w:ascii="Arial" w:hAnsi="Arial" w:cs="Arial"/>
        </w:rPr>
        <w:t>Director general del Gran Circo WOW</w:t>
      </w:r>
    </w:p>
    <w:p w:rsidR="00AB63FE" w:rsidRDefault="00C31F72" w:rsidP="00AB63FE">
      <w:pPr>
        <w:pStyle w:val="Sinespaciado"/>
        <w:spacing w:line="276" w:lineRule="auto"/>
        <w:ind w:left="-284"/>
        <w:rPr>
          <w:rFonts w:ascii="Arial" w:hAnsi="Arial" w:cs="Arial"/>
        </w:rPr>
      </w:pPr>
      <w:r>
        <w:rPr>
          <w:rFonts w:ascii="Arial" w:hAnsi="Arial" w:cs="Arial"/>
        </w:rPr>
        <w:t>657181963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https://www.notasdeprensa.es/el-gran-circo-wow-vuelve-a-llevar-su-magia-a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Escénicas Valencia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