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Cataluña el 04/06/2014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Govern aprova l'aportació del 2014 per als Jocs Mediterranis de Tarragona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subvenció puja a 553.700 euros per a aquest exercici. El Govern considera que la celebració d’aquest esdeveniment esportiu és una oportunitat única per situar Catalunya al món a través de l’esport.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Govern ha aprovat avui una subvenció de 553.700 euros durant el 2014 a la Fundació Tarragona 2017, per contribuir al finançament de les despeses derivades de les necessitats operatives de l’organització dels XVIII Jocs Mediterranis, que se celebraran a Tarragona del 30 de juny al 9 de juliol de 2017.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 fer efectiu aquest import, hi hauran de contribuir tots els departaments de l’Administració de la Generalitat de Catalunya.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Govern considera que la celebració d’aquest esdeveniment esportiu és una oportunitat única per situar Catalunya al món a través de l’esport i promocionar valors com la cohesió social i territorial o la promoció turística i patrimonial del Camp de Tarragona i del país en general.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feina de la Fundació Tarragona 2017 -fins al desenvolupament dels Jocs- consisteix en l’organització, la coordinació i el desenvolupament per aconseguir que els jocs se celebrin amb èxit.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 tant, independentment d’aquesta primera proposta de subvenció per a aquest exercici pressupostari 2014, caldrà, a partir de l’exercici 2015 i fins al 2017, tramitar un nou acord de Govern amb caràcter pluriennal que impulsarà el Departament de la Presidència prèvia presentació de sol·licitud per part de la Fundació Tarragona 2017 i la posterior valoració.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https://www.notasdeprensa.es/el-govern-aprova-laportacio-del-2014-per-als_1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