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 el 27/05/2014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Gobierno de Cantabria organiza talleres digitales a través de los telecentros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 Desde informática en la nube,  hasta aplicaciones de redes sociales o de video en Internet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 Santander 27.05.2014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 La Consejería de Innovación Industria, Turismo y Comercio, a través de la Fundación CTL,  esta llevando a cabo en estos días  distintas actuaciones formativas de carácter presencial  en la red de telecentros de Cantabria bajo el título "micro talleres sociodigitales" para facilitar el acceso a las nuevas tecnologías a los ciudadanos de Cantabria.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 Estos talleres, organizados en base a  demanda, son los siguientes: Informática en la nube;  aplicaciones para mapas y SIGPAC; aplicaciones de comunicaciones VoIP (Skype); aplicaciones de redes sociales (Facebook);aplicaciones de microblogs (Twitter) yaplicaciones de video en Internet (Youtube).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 Las personas interesadas se pueden inscribir en el telecentro más cercano de la Red de Telecentros CantabriaSI, que cuenta con 175 espacios de innovación social en toda la región y con equipamientos de última generación.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 En total hay 1.620 equipos  conectados en red y todos ellos dotados de webcam, pantallas y teclados con lector de DNI electrónico incorporado, además de impresoras láser y de inyección de tinta, escáner, videoproyector y pantalla multimedia.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 La impartición de estos talleres formativos, que atienden a la nueva especialización de las competencias digitales,   pretenden la  dinamización de colectivos y territorios en riesgo de exclusión digital, con contenidos útiles y accesibles para integrar a la población en la Sociedad de la Información y del Conocimiento.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 La Red de Telecentros CantabriaSI, donde juegan un papel fundamental los dinamizadores y jóvenes voluntarios,  pertenece a la Asociación Comunidad Redes de Telecentros.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 La finalidad principal de la Asociación es agrupar a entidades que trabajan en la creación, dinamización y mantenimiento de espacios públicos destinados al fomento de la Sociedad de la Información mediante la promoción del acceso de la ciudadanía a las tecnologías de la información y la comunicación (TIC), realizando esta actividad no con fines lucrativos sino como un servicio a la comunidad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https://www.notasdeprensa.es/el-gobierno-de-cantabria-organiza-talleres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Cantabria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