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español Fernando Velázquez es el compositor de la BSO de la película "Hércules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Fernando Velázquez, conocido por sus trabajos en El orfanato o Lo imposible, es el compositor de la película de aventuras Hércules, dirigida por Brett Ratner y con Dwayne Johnson, John Hurt, Ian McShane e Irina Shayk, y que se estrenará en España a principios de septiembre.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Basada en la novela gráfica Hercules, The Thracian Wars (2008), la película narra las aventuras del semidiós atormentado hijo del rey Zeus. Hércules no es dios ni mortal, y esta condición no ha traído nada más que sufrimiento a su existencia. Después de muchs vicisitudes y la pérdida de su familia, decide darles la espalda a los dioses y encontrar recompensa en sangrientas escaramuzas. Durante el transcurso de sus aventuras algunas almas afines se le han unido, compartiendo su amor por el combate y la constante presencia de la muerte en sus vidas. No hacen preguntas, solo quieren saber cuánto les van a pagar por luchar. Ahora el rey de Tracia los ha contratado para entrenar a sus hombres y convertirlos en el mayor ejército de todos los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Velázquez empezó en la música en los conservatorios de su localidad natal, Getxo, para luego seguir en Bilbao y Vitoria. Su carrera como compositor de bandas sonoras se inició en 1999. Sus primeros trabajos fuera para el realizador Koldo Serra, para hacerlo después para J. A. Bayona en El hombre esponja o Nacho Vigalondo en en 7:35 de la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año 2006 dio el salto a los largometrajes participando en El síndrome de Svensson, de Kepa Sojo, y Bosque de Sombras, de Koldo Serra. Al año siguiente, su trabajo en El orfanato le generó sus primeros reconocimientos. Puso también la música a Lope, del brasileño Andrucha Waddington, y a Los ojos de Julia, de Guillem Morales y producida por Guillermo del Toro. Después llegaría la banda sonora de Lo imposible y, más recientemente, de Mamá, Zipi y Zape y el club de la canica y Ocho apellidos vascos.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múltiples trabajos para la televisión, Velázquez ha dirigido a la Orquesta Sinfónica de Euskadi, al Orquesta y Coro de la Comunidad de Madrid, al London Metropolitan Orchestra, a la Sinfónica de Málaga y a la Sinfónica de la Radio de Budapest.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https://www.notasdeprensa.es/el-espanol-fernando-velazquez-es-el-compositor_1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