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consejero Alli recibe a los patinadores navarros vencedores en los campeonatos de España de velocidad y artístico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cinco de ellos han obtenido medallas de oro, plata y bronce en campeonatos europeos y mundiales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consejero de Políticas Sociales, Íñigo Alli, ha recibido a primera hora de esta tarde en el Salón del Trono del Palacio de Navarra a los 18 deportistas de la Comunidad Foral vencedores en diferentes modalidades de los campeonatos de España de patinaje de velocidad y artístico celebrados recientemente. Además, cinco de estos patinadores han logrado también dos medallas de oro, cinco de plata y cuatro de bronce en los campeonatos de Europa y del Mundo.</w:t>
            </w:r>
          </w:p>
          <w:p>
            <w:pPr>
              <w:ind w:left="-284" w:right="-427"/>
              <w:jc w:val="both"/>
              <w:rPr>
                <w:rFonts/>
                <w:color w:val="262626" w:themeColor="text1" w:themeTint="D9"/>
              </w:rPr>
            </w:pPr>
            <w:r>
              <w:t>	El consejero Alli con los deportistas homenajeados y las autoridades presentes. ( ampliar imagen )</w:t>
            </w:r>
          </w:p>
          <w:p>
            <w:pPr>
              <w:ind w:left="-284" w:right="-427"/>
              <w:jc w:val="both"/>
              <w:rPr>
                <w:rFonts/>
                <w:color w:val="262626" w:themeColor="text1" w:themeTint="D9"/>
              </w:rPr>
            </w:pPr>
            <w:r>
              <w:t>	El consejero de Políticas Sociales, Íñigo Alli, ha recibido a primera hora de esta tarde en el Salón del Trono del Palacio de Navarra a los 18 deportistas de la Comunidad Foral vencedores en diferentes modalidades de los campeonatos de España de patinaje de velocidad y artístico celebrados recientemente. Además, cinco de estos patinadores han logrado también dos medallas de oro, cinco de plata y cuatro de bronce en los campeonatos de Europa y del Mundo.</w:t>
            </w:r>
          </w:p>
          <w:p>
            <w:pPr>
              <w:ind w:left="-284" w:right="-427"/>
              <w:jc w:val="both"/>
              <w:rPr>
                <w:rFonts/>
                <w:color w:val="262626" w:themeColor="text1" w:themeTint="D9"/>
              </w:rPr>
            </w:pPr>
            <w:r>
              <w:t>	Uno de estos deportistas compite de forma independiente y el resto pertenecen a los clubes Amaya Sport Patinaje Navarra, Ardoi, Berriro Ere, CD Amaya, Lagunak, Larre, San Juan y Txantrea, cuyos presidentes y entrenadores también han asistido a la recepción.</w:t>
            </w:r>
          </w:p>
          <w:p>
            <w:pPr>
              <w:ind w:left="-284" w:right="-427"/>
              <w:jc w:val="both"/>
              <w:rPr>
                <w:rFonts/>
                <w:color w:val="262626" w:themeColor="text1" w:themeTint="D9"/>
              </w:rPr>
            </w:pPr>
            <w:r>
              <w:t>	En el acto, además, han participado el director gerente del Instituto Navarro de Deporte y Juventud, Pruden Induráin; el presidente de la Real Federación Española de Patinaje y vicepresidente del Comité Olímpico Español, Carmelo Paniagua; y el presidente de la Federación Navarra de Patinaje, Peio Ilundáin.</w:t>
            </w:r>
          </w:p>
          <w:p>
            <w:pPr>
              <w:ind w:left="-284" w:right="-427"/>
              <w:jc w:val="both"/>
              <w:rPr>
                <w:rFonts/>
                <w:color w:val="262626" w:themeColor="text1" w:themeTint="D9"/>
              </w:rPr>
            </w:pPr>
            <w:r>
              <w:t>	"Sois un ejemplo" y apuesta por el deporte base</w:t>
            </w:r>
          </w:p>
          <w:p>
            <w:pPr>
              <w:ind w:left="-284" w:right="-427"/>
              <w:jc w:val="both"/>
              <w:rPr>
                <w:rFonts/>
                <w:color w:val="262626" w:themeColor="text1" w:themeTint="D9"/>
              </w:rPr>
            </w:pPr>
            <w:r>
              <w:t>	El consejero Íñigo Alli ha felicitado a los deportistas y les ha reconodio que "sois un ejemplo, aunque no seáis conscientes todavía, por todo lo que estáis logrando". Asimismo les ha mostrado la apuesta del Gobierno de Navarra por el deporte base, que "por encima de la competición" tiene un "componente educativo importante".</w:t>
            </w:r>
          </w:p>
          <w:p>
            <w:pPr>
              <w:ind w:left="-284" w:right="-427"/>
              <w:jc w:val="both"/>
              <w:rPr>
                <w:rFonts/>
                <w:color w:val="262626" w:themeColor="text1" w:themeTint="D9"/>
              </w:rPr>
            </w:pPr>
            <w:r>
              <w:t>	Por su parte, Carmelo Paniagua ha expresado que "a veces, cuando se ganan medallas en patinaje artístico o de velocidad no se valora lo suficiente", a pesar de que "tenéis un mérito impresionante porque nadie regala nada".</w:t>
            </w:r>
          </w:p>
          <w:p>
            <w:pPr>
              <w:ind w:left="-284" w:right="-427"/>
              <w:jc w:val="both"/>
              <w:rPr>
                <w:rFonts/>
                <w:color w:val="262626" w:themeColor="text1" w:themeTint="D9"/>
              </w:rPr>
            </w:pPr>
            <w:r>
              <w:t>	Finalmente, Peio Ilundáin ha destacado que "en los dos últimos años es un lujo contar con estos patinadores, jueces, entrenadores y clubes". "Estamos en la línea más alta del patinaje español y europeo con medallistas impresionantes", ha añadido.</w:t>
            </w:r>
          </w:p>
          <w:p>
            <w:pPr>
              <w:ind w:left="-284" w:right="-427"/>
              <w:jc w:val="both"/>
              <w:rPr>
                <w:rFonts/>
                <w:color w:val="262626" w:themeColor="text1" w:themeTint="D9"/>
              </w:rPr>
            </w:pPr>
            <w:r>
              <w:t>	Patinadores y palmarés</w:t>
            </w:r>
          </w:p>
          <w:p>
            <w:pPr>
              <w:ind w:left="-284" w:right="-427"/>
              <w:jc w:val="both"/>
              <w:rPr>
                <w:rFonts/>
                <w:color w:val="262626" w:themeColor="text1" w:themeTint="D9"/>
              </w:rPr>
            </w:pPr>
            <w:r>
              <w:t>	Los 18 deportistas navarros homenajeados por vencer en los campeonatos de España de patinaje de velocidad y artístico, en distintas modalidades, son: Izaskun Barba (categoría junior femenino), Mikel Benali (juvenil masculino), Maite Beroiz (master 30), Amaia Faber (junior femenino), Joseba Fernández (senior masculino), Jonhatan Galar (infantil masculino), Carlos García (juvenil masculino), Iker García (junior masculino), Mikel Hernández (junior masculino), Garikoitz Lerga (master 30), Paula Luquin (juvenil femenino), David Mariano (senior masculino), Saray Narvaez (senior femenino), Iñigo Ojuel (junior masculino), Luis Felipe Saenz (master 40), Itxaso Tirapu (junior femenino), Cristina Zabalza (master 40) y Oihane Ziganda (senior femenino).</w:t>
            </w:r>
          </w:p>
          <w:p>
            <w:pPr>
              <w:ind w:left="-284" w:right="-427"/>
              <w:jc w:val="both"/>
              <w:rPr>
                <w:rFonts/>
                <w:color w:val="262626" w:themeColor="text1" w:themeTint="D9"/>
              </w:rPr>
            </w:pPr>
            <w:r>
              <w:t>	Cinco de ellos han representado a España en los campeonatos europeos de sus disciplinas obteniendo dos medallas de oro, cuatro de plata y tres de bronce. Son: Izaskun Barba (una plata), Amaia Faber (una plata), Joseba Fernández (dos oros, una plata y dos bronces), Iker García (una plata) y Saray Narváez (un bronce). Mikel Hernández también ha competido, sin lograr medalla, en un campeonato europeo con la Selección Española.</w:t>
            </w:r>
          </w:p>
          <w:p>
            <w:pPr>
              <w:ind w:left="-284" w:right="-427"/>
              <w:jc w:val="both"/>
              <w:rPr>
                <w:rFonts/>
                <w:color w:val="262626" w:themeColor="text1" w:themeTint="D9"/>
              </w:rPr>
            </w:pPr>
            <w:r>
              <w:t>	Asimismo, los patinadores Izaskun Barba y Joseba Fernández han participado en los campeonatos del mundo de sus categorías. Barba no ha conseguido ningún metal y Fernández ha alcanzado una medalla de plata en la prueba de 200 metros contrarreloj en circuito y otra de bronce en la disciplina de 300 metros contrarreloj en pista.</w:t>
            </w:r>
          </w:p>
          <w:p>
            <w:pPr>
              <w:ind w:left="-284" w:right="-427"/>
              <w:jc w:val="both"/>
              <w:rPr>
                <w:rFonts/>
                <w:color w:val="262626" w:themeColor="text1" w:themeTint="D9"/>
              </w:rPr>
            </w:pPr>
            <w:r>
              <w:t>	Finalmente, está previsto que David Mariano compita representando a España en el Campeonato Mundial de Patinaje Artístico que se celebrará en noviembre en Taipei (Taiwán).</w:t>
            </w:r>
          </w:p>
          <w:p>
            <w:pPr>
              <w:ind w:left="-284" w:right="-427"/>
              <w:jc w:val="both"/>
              <w:rPr>
                <w:rFonts/>
                <w:color w:val="262626" w:themeColor="text1" w:themeTint="D9"/>
              </w:rPr>
            </w:pPr>
            <w:r>
              <w:t>		Nota de prensa:</w:t>
            </w:r>
          </w:p>
          <w:p>
            <w:pPr>
              <w:ind w:left="-284" w:right="-427"/>
              <w:jc w:val="both"/>
              <w:rPr>
                <w:rFonts/>
                <w:color w:val="262626" w:themeColor="text1" w:themeTint="D9"/>
              </w:rPr>
            </w:pPr>
            <w:r>
              <w:t>	Si desea descargarse en formato PDF esta información completa pinche aquí .</w:t>
            </w:r>
          </w:p>
          			Documentación:			Audio			Video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https://www.notasdeprensa.es/el-consejero-alli-recibe-a-los-patinadores_1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