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10/02/2016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Colegio de Abogados de Barcelona organiza un encuentro internacional para jóvenes profesionales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jornada 'El Valor de los Jóvenes Profesionales' tendrá lugar el próximo 30 de abril en el Colegio de Abogados de Barcelona y está destinada a todos aquellos jóvenes profesionales, sea cual sea su sector. Entre otras, la jornada de conferencias y formación ofrece desarrollar habilidades comerciales y potenciar el talento de cada profesional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Colegio de Abogados de Barcelona invita a reservar el último fin de semana de abril de 2016 en la agenda, puesto que está organizando un encuentro internacional para los jóvenes profesionales de todos los sectores, siendo conscientes de la importancia y del talento de los mismos en la sociedad.</w:t></w:r></w:p><w:p><w:pPr><w:ind w:left="-284" w:right="-427"/>	<w:jc w:val="both"/><w:rPr><w:rFonts/><w:color w:val="262626" w:themeColor="text1" w:themeTint="D9"/></w:rPr></w:pPr><w:r><w:t>	¿Quién lo organiza?	Las siguientes entidades:	</w:t></w:r></w:p>	<w:p><w:pPr><w:ind w:left="-284" w:right="-427"/>	<w:jc w:val="both"/><w:rPr><w:rFonts/><w:color w:val="262626" w:themeColor="text1" w:themeTint="D9"/></w:rPr></w:pPr><w:r><w:t>		El GAJ Barcelona.</w:t></w:r></w:p>	<w:p><w:pPr><w:ind w:left="-284" w:right="-427"/>	<w:jc w:val="both"/><w:rPr><w:rFonts/><w:color w:val="262626" w:themeColor="text1" w:themeTint="D9"/></w:rPr></w:pPr><w:r><w:t>		El Ilustre Colegio de la Abogacía de Barcelona</w:t></w:r></w:p>	<w:p><w:pPr><w:ind w:left="-284" w:right="-427"/>	<w:jc w:val="both"/><w:rPr><w:rFonts/><w:color w:val="262626" w:themeColor="text1" w:themeTint="D9"/></w:rPr></w:pPr><w:r><w:t>		La European Young Bar Association (“EYBA”)</w:t></w:r></w:p>	<w:p><w:pPr><w:ind w:left="-284" w:right="-427"/>	<w:jc w:val="both"/><w:rPr><w:rFonts/><w:color w:val="262626" w:themeColor="text1" w:themeTint="D9"/></w:rPr></w:pPr><w:r><w:t>		La Joven Cámara Internacional de Cataluña (“JCI”)</w:t></w:r></w:p>	<w:p><w:pPr><w:ind w:left="-284" w:right="-427"/>	<w:jc w:val="both"/><w:rPr><w:rFonts/><w:color w:val="262626" w:themeColor="text1" w:themeTint="D9"/></w:rPr></w:pPr><w:r><w:t>		y la Federación de Asociaciones de Jóvenes Emprendedores y Empresarios de Cataluña (“FAJEEC”)</w:t></w:r></w:p><w:p><w:pPr><w:ind w:left="-284" w:right="-427"/>	<w:jc w:val="both"/><w:rPr><w:rFonts/><w:color w:val="262626" w:themeColor="text1" w:themeTint="D9"/></w:rPr></w:pPr><w:r><w:t>	Objetivos	El ICAB cree en los jóvenes profesionales y quiere contribuir a su reconocimiento social e incrementar su visibilidad, no sólo a nivel nacional sino también internacionalmente.</w:t></w:r></w:p><w:p><w:pPr><w:ind w:left="-284" w:right="-427"/>	<w:jc w:val="both"/><w:rPr><w:rFonts/><w:color w:val="262626" w:themeColor="text1" w:themeTint="D9"/></w:rPr></w:pPr><w:r><w:t>	¿Qué ofrecen?</w:t></w:r></w:p>			Aprender de jóvenes profesionales DE otros sectores, de su experiencia e intercambiar ideas.</w:t></w:r></w:p>			Desarrollar tus habilidades comerciales y potenciar tu talento.</w:t></w:r></w:p>			Analizar la situación de los jóvenes profesionales a nivel internacional.</w:t></w:r></w:p>			Discutir tendencias internacionales en la contratación de jóvenes profesionales.</w:t></w:r></w:p>			Analizar el rol de la mujer profesional joven a la sociedad actual.</w:t></w:r></w:p>			Descubrir o profundizar en tu experiencia de una ciudad tan dinámica como es Barcelona</w:t></w:r></w:p><w:p><w:pPr><w:ind w:left="-284" w:right="-427"/>	<w:jc w:val="both"/><w:rPr><w:rFonts/><w:color w:val="262626" w:themeColor="text1" w:themeTint="D9"/></w:rPr></w:pPr><w:r><w:t>	¿Cómo?	Mediante una jornada con conferencias, mesas redondas, formación y actividades de networking.</w:t></w:r></w:p><w:p><w:pPr><w:ind w:left="-284" w:right="-427"/>	<w:jc w:val="both"/><w:rPr><w:rFonts/><w:color w:val="262626" w:themeColor="text1" w:themeTint="D9"/></w:rPr></w:pPr><w:r><w:t>	El encuentro se hará íntegramente en inglés, con traducción simultánea al castellano para aquellos que lo precisen.</w:t></w:r></w:p><w:p><w:pPr><w:ind w:left="-284" w:right="-427"/>	<w:jc w:val="both"/><w:rPr><w:rFonts/><w:color w:val="262626" w:themeColor="text1" w:themeTint="D9"/></w:rPr></w:pPr><w:r><w:t>	¿Quién puede participar?	Jóvenes profesionales de todos los sectores, entre 18 y 45 años.</w:t></w:r></w:p><w:p><w:pPr><w:ind w:left="-284" w:right="-427"/>	<w:jc w:val="both"/><w:rPr><w:rFonts/><w:color w:val="262626" w:themeColor="text1" w:themeTint="D9"/></w:rPr></w:pPr><w:r><w:t>	¿Dónde se hará?	En el Ilustre Colegio de la Abogacía de Barcelona: calle Mallorca, 283, Barcelona</w:t></w:r></w:p><w:p><w:pPr><w:ind w:left="-284" w:right="-427"/>	<w:jc w:val="both"/><w:rPr><w:rFonts/><w:color w:val="262626" w:themeColor="text1" w:themeTint="D9"/></w:rPr></w:pPr><w:r><w:t>	Próximamente se dará a conocer información más detallada del acontecimiento.	En cualquier caso, para cualquier duda, podéis mandar un e-mail a advocatsjoves@icab.cat.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https://www.notasdeprensa.es/el-colegio-de-abogados-de-barcelona-organiza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