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Club Sports de Cambils (Tarragona) acogerá la primera edición del Pre-Europeo de Tenis Playa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instalaciones del Cub Sports Centre en la localidad tarraconense de Cambrils acogerán la primera edición del Campeonato Pre-Europeo de Tenis Playa 2016, que se celebrará el 27 y 28 de febrero en pistas bajo techo. Las parejas ganadoras acompañarán a los Campeones de España en la próxima edición del Campeonato de Europa, con todos los gastos pagados por la Real Federación Española de Tenis.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competición, de la que estarán exentos los vigentes Campeones de España, reunirá a las 16 mejores parejas del ranking nacional en cuadros de dobles masculino y femenino, bajo un sistema de eliminatorias directas sin premios en metálico. Habrá también una prueba de consolacién para los eliminados en primera ronda.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partidos se jugarán al mejor de tres set. En caso de empate, el tercero se decidirá en un súper tie-break, excepto las semifinales y final que serán al mejor de tres sets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cierre de inscripción es el 3 de febrero a las 18 horas. Para ampliar informacion puede consultarse el documento adjunto a esta noticia.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https://www.notasdeprensa.es/el-club-sports-de-cambils-tarragona-acogera-la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