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cine documental flamenco aterriza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SGAE ha organizado una proyección especial de cine documental flamenco del 26 al 28 de enero, tres días en los que los filmes Flamenco de raíz, de  Vicente Pérez Herrero; y Sacromonte. Los sabios de la tribu, de Chus Gutiérrez serán protagonistas en la Sala Berlanga (C/Andrés Mellado, 53. Madrid. Precio: 3 euros).</w:t>
            </w:r>
          </w:p>
          <w:p>
            <w:pPr>
              <w:ind w:left="-284" w:right="-427"/>
              <w:jc w:val="both"/>
              <w:rPr>
                <w:rFonts/>
                <w:color w:val="262626" w:themeColor="text1" w:themeTint="D9"/>
              </w:rPr>
            </w:pPr>
            <w:r>
              <w:t>Esta pequeña muestra es un díptico de producciones cinematográficas que exploran la esencia del flamenco desde perspectivas diferentes y novedosas. Flamenco de raíz, del cineasta Vicente Pérez Herrero, indaga en la dimensión antropológica de la música y el impulso del baile y de la voz, recorriendo tanto los aspectos de la industria relevantes como el plano familiar e íntimo, y manifestando a través de múltiples entrevistas que, más que un estilo de música, el flamenco es un modo de vivir.</w:t>
            </w:r>
          </w:p>
          <w:p>
            <w:pPr>
              <w:ind w:left="-284" w:right="-427"/>
              <w:jc w:val="both"/>
              <w:rPr>
                <w:rFonts/>
                <w:color w:val="262626" w:themeColor="text1" w:themeTint="D9"/>
              </w:rPr>
            </w:pPr>
            <w:r>
              <w:t>Por otro lado, Sacromonte, los sabios de la tribu es la nueva apuesta de Chus Gutiérrez, directora acostumbrada a los mensajes sociales y étnicos ( Alma gitana, Poniente) y a la cercanía con lo representado. En este largometraje, documenta de forma apasionada la historia de un barrio mítico, el Sacromonte de Granada, a través de un elenco de artistas y leyendas del flamenco que allí hicieron de hogar y arte una sola realidad.</w:t>
            </w:r>
          </w:p>
          <w:p>
            <w:pPr>
              <w:ind w:left="-284" w:right="-427"/>
              <w:jc w:val="both"/>
              <w:rPr>
                <w:rFonts/>
                <w:color w:val="262626" w:themeColor="text1" w:themeTint="D9"/>
              </w:rPr>
            </w:pPr>
            <w:r>
              <w:t>La Fundación SGAE se ha comprometido con la promoción del arte jondo desde que fuera  declarado Patrimonio Inmaterial de la Humanidad y por ello prestará especial atención a este arte en 2015.</w:t>
            </w:r>
          </w:p>
          <w:p>
            <w:pPr>
              <w:ind w:left="-284" w:right="-427"/>
              <w:jc w:val="both"/>
              <w:rPr>
                <w:rFonts/>
                <w:color w:val="262626" w:themeColor="text1" w:themeTint="D9"/>
              </w:rPr>
            </w:pPr>
            <w:r>
              <w:t>Lunes, 26 de enero 19:00 h. Flamenco de raíz / Vicente Pérez Herrero / 2013 / 85’ 21.00 h. Sacromonte. Los sabios de la tribu / Chus Gutiérrez / 2014 / 94’</w:t>
            </w:r>
          </w:p>
          <w:p>
            <w:pPr>
              <w:ind w:left="-284" w:right="-427"/>
              <w:jc w:val="both"/>
              <w:rPr>
                <w:rFonts/>
                <w:color w:val="262626" w:themeColor="text1" w:themeTint="D9"/>
              </w:rPr>
            </w:pPr>
            <w:r>
              <w:t>Martes, 27 de enero 19.00 h. Sacromonte. Los sabios de la tribu / Chus Gutiérrez / 2014 / 94’ 21.00 h. Flamenco de raíz / Vicente Pérez Herrero / 2013 / 85’</w:t>
            </w:r>
          </w:p>
          <w:p>
            <w:pPr>
              <w:ind w:left="-284" w:right="-427"/>
              <w:jc w:val="both"/>
              <w:rPr>
                <w:rFonts/>
                <w:color w:val="262626" w:themeColor="text1" w:themeTint="D9"/>
              </w:rPr>
            </w:pPr>
            <w:r>
              <w:t>Miércoles, 28 de enero 19:00 h. Flamenco de raíz / Vicente Pérez Herrero / 2013 / 85’ 21.00 h. Sacromonte. Los sabios de la tribu / Chus Gutiérrez / 2014 / 94’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https://www.notasdeprensa.es/el-cine-documental-flamenco-aterriza-en-madrid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