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chip hormonal rejuvenece, según el doctor Manuel de la Peña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los 40 años, tanto los hombres como las mujeres, sufren una disminución gradual de la producción de hormonas, dando lugar a lo que se conoce como andropausia en los hombres, que es el equivalente a la menopausia femenina. Este fenómeno suele ir acompañado de múltiples síntomas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tipo de situaciones, el doctor Manuel de la Peña, director de la Cátedra del Corazón y Longevidad y presidente del Instituto Europeo de Salud y Bienestar Social sugiere el reemplazo hormonal con un implante tipo "pellet", conocido popularmente como "chip sexual o de la juventud".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pellet es un poco mayor que un grano de arroz y contiene una macroconcentración de hormonas. Se coloca, mediante una pequeña incisión a nivel profundo en el glúteo o en algún lugar con tejido adiposo. Se realiza de forma ambulatoria con anestesia local. El pellet libera la hormona elegida (testosterona, estradiol, etc.) de forma sostenida, lineal y similar a como trabajan el testículo y el ovario. Teniendo en cuenta los análisis de los niveles hormonales, la sintomatología y otros factores, como el peso y la altura de la persona, se decide la cantidad y el tipo de hormonas que conforman el pellet, cuya elaboración se encarga a una farmacia especializada en fórmulas magistrales, señala el profesor de la Peña.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dosis de hormonas en cada implante es específica para cada persona y debe ser prescrita por un médico especialista tras realizar un análisis de los niveles hormonales que determine la carencia y la necesidad de suplementarla. La liberación de las hormonas dura alrededor de 5-6 meses y una vez consumida la dosis hay que volver a colocar un nuevo implante.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beneficios, tanto para hombres como mujeres, se encuentra el de estimular el deseo sexual, y la energía en el quehacer cotidiano". De hecho, mejora el rendimiento sexual cuando la causa de la falta de libido depende de los niveles hormonales, aumenta el nivel de energía diaria y vitalidad, mejora el sueño, el estado de ánimo, la memoria y la concentración. Ayuda en el descenso de peso eliminando y redistribuyendo la grasa corporal, mejora los niveles de colesterol, aumenta la masa muscular y protege la función cardiovascular.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Peña finaliza afirmando que hay controversias científicas sobre los beneficios y riesgos y que, por tanto, no está indicado en personas con sospecha de cáncer, se debe descartar si hay indicio de tumores o receptores hormonales positivos. Por eso es importante realizar previamente una analítica completa y pruebas de imagen, como ecografías, y es esencial estar monitorizados por un especialista. Estas terapias de reemplazo hormonal ya se están realizando, tanto en mujeres como en hombres, en algunos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profesor De la Peña es académico, profesor de cardiología, Cum Laude en medicina y escritor. Ha sido galardonado con la Insignia de Oro de la Asociación de Pacientes Coronarios (APACOR) y con la Medalla de Bronce de la Sociedad de Estudios Internacionales (SEI).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Europeo de Salud y Bienestar Social, es una institución independiente, donde han participado Premios Nobel, ministros de distintos signos políticos y diputados del Parlamento Europeo,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https://www.notasdeprensa.es/el-chip-hormonal-rejuvenece-segun-el-doctor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