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deportivo Aurea propone un enfoque integral para mejorar el estado físico mediante actividades dirigidas y entrenos personales y grupales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Aurea ofrece programas exclusivos y personalizados que permiten alcanzar los objetivos de cada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Aurea es un espacio dedicado al bienestar y la salud, ofreciendo una amplia variedad de actividades dirigidas y entrenamientos personalizados, tanto particulares como grupales, que buscan mejorar tanto el estado físico como el bienestar mental. En Aurea, las actividades dirigidas se convierten en una herramienta clave para fomentar la actividad física de forma divertida y accesible y están pensadas, tanto para entidades, ayuntamientos y asociaciones, como para grupos particulares. Con sesiones que combinan diversas disciplinas y entrenadores especializados, guían a los alumnos en cada sesión para asegurar la correcta ejecución de los ejercicios y maximizar los beneficios.</w:t>
            </w:r>
          </w:p>
          <w:p>
            <w:pPr>
              <w:ind w:left="-284" w:right="-427"/>
              <w:jc w:val="both"/>
              <w:rPr>
                <w:rFonts/>
                <w:color w:val="262626" w:themeColor="text1" w:themeTint="D9"/>
              </w:rPr>
            </w:pPr>
            <w:r>
              <w:t>Aurea ofrece entrenamientos adecuados para todos los niveles, desde principiantes hasta personas con más experiencia. Los entrenamientos personales permiten a los usuarios contar con la atención individualizada de un entrenador, quien diseñará un plan a medida basado en los objetivos y las condiciones físicas de cada persona. Este enfoque personalizado asegura que cada cliente reciba el apoyo necesario para mejorar su fuerza, resistencia y su salud en general.</w:t>
            </w:r>
          </w:p>
          <w:p>
            <w:pPr>
              <w:ind w:left="-284" w:right="-427"/>
              <w:jc w:val="both"/>
              <w:rPr>
                <w:rFonts/>
                <w:color w:val="262626" w:themeColor="text1" w:themeTint="D9"/>
              </w:rPr>
            </w:pPr>
            <w:r>
              <w:t>Las actividades dirigidas que ofrece el centro deportivo incluyen Pilates, Hipopresivos, GAP (Glúteos, Abdomen y Piernas), tonificación muscular, Aerogym, Multideportes, Aquagym y Zumba, entre otras. Cada una de estas actividades está pensada para trabajar diferentes aspectos del cuerpo y mantener a los participantes activos, saludables y motivados. Además, las sesiones de entrenamiento funcional, que imitan los movimientos naturales del cuerpo, son perfectas para aquellos que buscan mejorar su rendimiento físico en la vida diaria.</w:t>
            </w:r>
          </w:p>
          <w:p>
            <w:pPr>
              <w:ind w:left="-284" w:right="-427"/>
              <w:jc w:val="both"/>
              <w:rPr>
                <w:rFonts/>
                <w:color w:val="262626" w:themeColor="text1" w:themeTint="D9"/>
              </w:rPr>
            </w:pPr>
            <w:r>
              <w:t>Con más de 15 años de experiencia, Aurea se ha consolidado como un referente en el ámbito del bienestar y la actividad física, ofreciendo un ambiente inclusivo y acogedor. La misión del centro es proporcionar un entorno profesional que inspire a sus miembros a alcanzar sus metas de salud y condición física, así como fomentar una vida activa y saludable, integrando la actividad física como parte fundamental de su día a día. Aurea destaca por su compromiso con la formación continua de su equipo de entrenadores, quienes se mantienen actualizados con las últimas tendencias y técnicas para ofrecer el mejor servicio.</w:t>
            </w:r>
          </w:p>
          <w:p>
            <w:pPr>
              <w:ind w:left="-284" w:right="-427"/>
              <w:jc w:val="both"/>
              <w:rPr>
                <w:rFonts/>
                <w:color w:val="262626" w:themeColor="text1" w:themeTint="D9"/>
              </w:rPr>
            </w:pPr>
            <w:r>
              <w:t>Por otro lado, su comunidad está basada en la inclusividad, el apoyo mutuo y la pasión por el bienestar, lo que crea un ambiente de motivación respetuoso entre los miembros.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https://www.notasdeprensa.es/el-centro-deportivo-aurea-propone-un-enfoque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Otros deportes Otros Servicios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